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C53" w:rsidRPr="00AA0B06" w:rsidRDefault="00542C53" w:rsidP="00EA2E6C">
      <w:pPr>
        <w:spacing w:after="0" w:line="288" w:lineRule="auto"/>
        <w:jc w:val="both"/>
        <w:rPr>
          <w:rFonts w:ascii="Times New Roman" w:hAnsi="Times New Roman"/>
          <w:b/>
          <w:caps/>
          <w:sz w:val="24"/>
          <w:szCs w:val="24"/>
          <w:lang w:val="sr-Cyrl-RS"/>
        </w:rPr>
      </w:pPr>
      <w:r w:rsidRPr="00AA0B06">
        <w:rPr>
          <w:rFonts w:ascii="Times New Roman" w:hAnsi="Times New Roman"/>
          <w:b/>
          <w:caps/>
          <w:sz w:val="24"/>
          <w:szCs w:val="24"/>
          <w:lang w:val="sr-Cyrl-RS"/>
        </w:rPr>
        <w:t>Изборном већу</w:t>
      </w:r>
    </w:p>
    <w:p w:rsidR="00542C53" w:rsidRPr="00AA0B06" w:rsidRDefault="00542C53" w:rsidP="00EA2E6C">
      <w:pPr>
        <w:spacing w:after="0" w:line="288" w:lineRule="auto"/>
        <w:jc w:val="both"/>
        <w:rPr>
          <w:rFonts w:ascii="Times New Roman" w:hAnsi="Times New Roman"/>
          <w:b/>
          <w:caps/>
          <w:sz w:val="24"/>
          <w:szCs w:val="24"/>
          <w:lang w:val="sr-Cyrl-RS"/>
        </w:rPr>
      </w:pPr>
      <w:r w:rsidRPr="00AA0B06">
        <w:rPr>
          <w:rFonts w:ascii="Times New Roman" w:hAnsi="Times New Roman"/>
          <w:b/>
          <w:caps/>
          <w:sz w:val="24"/>
          <w:szCs w:val="24"/>
          <w:lang w:val="sr-Cyrl-RS"/>
        </w:rPr>
        <w:t>Филозофског факултета</w:t>
      </w:r>
    </w:p>
    <w:p w:rsidR="00542C53" w:rsidRPr="00AA0B06" w:rsidRDefault="00542C53" w:rsidP="00EA2E6C">
      <w:pPr>
        <w:spacing w:after="0" w:line="288" w:lineRule="auto"/>
        <w:jc w:val="both"/>
        <w:rPr>
          <w:rFonts w:ascii="Times New Roman" w:hAnsi="Times New Roman"/>
          <w:b/>
          <w:caps/>
          <w:sz w:val="24"/>
          <w:szCs w:val="24"/>
          <w:lang w:val="sr-Cyrl-RS"/>
        </w:rPr>
      </w:pPr>
      <w:r w:rsidRPr="00AA0B06">
        <w:rPr>
          <w:rFonts w:ascii="Times New Roman" w:hAnsi="Times New Roman"/>
          <w:b/>
          <w:caps/>
          <w:sz w:val="24"/>
          <w:szCs w:val="24"/>
          <w:lang w:val="sr-Cyrl-RS"/>
        </w:rPr>
        <w:t>Универзитета у Београду</w:t>
      </w:r>
    </w:p>
    <w:p w:rsidR="00542C53" w:rsidRPr="00AA0B06" w:rsidRDefault="00542C53" w:rsidP="00EA2E6C">
      <w:pPr>
        <w:spacing w:after="0" w:line="288" w:lineRule="auto"/>
        <w:jc w:val="both"/>
        <w:rPr>
          <w:rFonts w:ascii="Times New Roman" w:hAnsi="Times New Roman"/>
          <w:sz w:val="24"/>
          <w:szCs w:val="24"/>
          <w:lang w:val="sr-Cyrl-RS"/>
        </w:rPr>
      </w:pPr>
    </w:p>
    <w:p w:rsidR="00542C53" w:rsidRPr="00AA0B06" w:rsidRDefault="00542C53" w:rsidP="00EA2E6C">
      <w:pPr>
        <w:spacing w:after="0" w:line="288" w:lineRule="auto"/>
        <w:jc w:val="both"/>
        <w:rPr>
          <w:rFonts w:ascii="Times New Roman" w:hAnsi="Times New Roman"/>
          <w:sz w:val="24"/>
          <w:szCs w:val="24"/>
          <w:lang w:val="sr-Cyrl-RS"/>
        </w:rPr>
      </w:pPr>
    </w:p>
    <w:p w:rsidR="00BD7AB1" w:rsidRPr="00AA0B06" w:rsidRDefault="00BD7AB1" w:rsidP="00EA2E6C">
      <w:pPr>
        <w:spacing w:after="0" w:line="288" w:lineRule="auto"/>
        <w:jc w:val="both"/>
        <w:rPr>
          <w:rFonts w:ascii="Times New Roman" w:hAnsi="Times New Roman"/>
          <w:sz w:val="24"/>
          <w:szCs w:val="24"/>
          <w:lang w:val="sr-Cyrl-RS"/>
        </w:rPr>
      </w:pPr>
    </w:p>
    <w:p w:rsidR="00542C53" w:rsidRPr="00AA0B06" w:rsidRDefault="00542C53" w:rsidP="00EA2E6C">
      <w:pPr>
        <w:spacing w:after="0" w:line="288" w:lineRule="auto"/>
        <w:jc w:val="center"/>
        <w:rPr>
          <w:rFonts w:ascii="Times New Roman" w:hAnsi="Times New Roman"/>
          <w:sz w:val="24"/>
          <w:szCs w:val="24"/>
          <w:lang w:val="sr-Cyrl-RS"/>
        </w:rPr>
      </w:pPr>
      <w:r w:rsidRPr="00AA0B06">
        <w:rPr>
          <w:rFonts w:ascii="Times New Roman" w:hAnsi="Times New Roman"/>
          <w:sz w:val="24"/>
          <w:szCs w:val="24"/>
          <w:lang w:val="sr-Cyrl-RS"/>
        </w:rPr>
        <w:t>РЕФЕРАТ О КАНДИДАТИМА ЗА ИЗБОР У ЗВАЊЕ РЕДОВНОГ ПРОФЕСОРА</w:t>
      </w:r>
    </w:p>
    <w:p w:rsidR="00542C53" w:rsidRPr="00AA0B06" w:rsidRDefault="00542C53" w:rsidP="00EA2E6C">
      <w:pPr>
        <w:spacing w:after="0" w:line="288" w:lineRule="auto"/>
        <w:jc w:val="center"/>
        <w:rPr>
          <w:rFonts w:ascii="Times New Roman" w:hAnsi="Times New Roman"/>
          <w:sz w:val="24"/>
          <w:szCs w:val="24"/>
          <w:lang w:val="sr-Cyrl-RS"/>
        </w:rPr>
      </w:pPr>
      <w:r w:rsidRPr="00AA0B06">
        <w:rPr>
          <w:rFonts w:ascii="Times New Roman" w:hAnsi="Times New Roman"/>
          <w:sz w:val="24"/>
          <w:szCs w:val="24"/>
          <w:lang w:val="sr-Cyrl-RS"/>
        </w:rPr>
        <w:t>ЗА УЖУ НАУЧНУ ОБЛАСТ ОПШТА ПСИХОЛОГИЈА</w:t>
      </w:r>
    </w:p>
    <w:p w:rsidR="00542C53" w:rsidRPr="00AA0B06" w:rsidRDefault="00542C53" w:rsidP="00EA2E6C">
      <w:pPr>
        <w:spacing w:after="0" w:line="288" w:lineRule="auto"/>
        <w:jc w:val="center"/>
        <w:rPr>
          <w:rFonts w:ascii="Times New Roman" w:hAnsi="Times New Roman"/>
          <w:sz w:val="24"/>
          <w:szCs w:val="24"/>
          <w:lang w:val="sr-Cyrl-RS"/>
        </w:rPr>
      </w:pPr>
      <w:r w:rsidRPr="00AA0B06">
        <w:rPr>
          <w:rFonts w:ascii="Times New Roman" w:hAnsi="Times New Roman"/>
          <w:sz w:val="24"/>
          <w:szCs w:val="24"/>
          <w:lang w:val="sr-Cyrl-RS"/>
        </w:rPr>
        <w:t>– ТЕЖИШТЕ ИСТРАЖИВАЊА ПСИХОЛОГИЈА</w:t>
      </w:r>
      <w:r w:rsidR="00316BA0" w:rsidRPr="00AA0B06">
        <w:rPr>
          <w:rFonts w:ascii="Times New Roman" w:hAnsi="Times New Roman"/>
          <w:sz w:val="24"/>
          <w:szCs w:val="24"/>
          <w:lang w:val="sr-Cyrl-RS"/>
        </w:rPr>
        <w:t xml:space="preserve"> РАДА И ОРГАНИЗАЦИЈЕ</w:t>
      </w:r>
    </w:p>
    <w:p w:rsidR="00542C53" w:rsidRPr="00AA0B06" w:rsidRDefault="00542C53" w:rsidP="00EA2E6C">
      <w:pPr>
        <w:spacing w:after="0" w:line="288" w:lineRule="auto"/>
        <w:jc w:val="center"/>
        <w:rPr>
          <w:rFonts w:ascii="Times New Roman" w:hAnsi="Times New Roman"/>
          <w:sz w:val="24"/>
          <w:szCs w:val="24"/>
          <w:lang w:val="sr-Cyrl-RS"/>
        </w:rPr>
      </w:pPr>
    </w:p>
    <w:p w:rsidR="00BD7AB1" w:rsidRPr="00AA0B06" w:rsidRDefault="00BD7AB1" w:rsidP="00EA2E6C">
      <w:pPr>
        <w:spacing w:after="0" w:line="288" w:lineRule="auto"/>
        <w:jc w:val="both"/>
        <w:rPr>
          <w:rFonts w:ascii="Times New Roman" w:hAnsi="Times New Roman"/>
          <w:sz w:val="24"/>
          <w:szCs w:val="24"/>
          <w:lang w:val="sr-Cyrl-RS"/>
        </w:rPr>
      </w:pPr>
    </w:p>
    <w:p w:rsidR="00F86BFB" w:rsidRPr="00AA0B06" w:rsidRDefault="00542C53" w:rsidP="00F86BFB">
      <w:pPr>
        <w:spacing w:after="120"/>
        <w:jc w:val="both"/>
        <w:rPr>
          <w:rFonts w:ascii="Times New Roman" w:eastAsia="Times New Roman" w:hAnsi="Times New Roman"/>
          <w:noProof/>
          <w:sz w:val="24"/>
          <w:szCs w:val="24"/>
          <w:lang w:val="sr-Cyrl-RS"/>
        </w:rPr>
      </w:pPr>
      <w:r w:rsidRPr="00AA0B06">
        <w:rPr>
          <w:rFonts w:ascii="Times New Roman" w:hAnsi="Times New Roman"/>
          <w:sz w:val="24"/>
          <w:szCs w:val="24"/>
          <w:lang w:val="sr-Cyrl-RS"/>
        </w:rPr>
        <w:t xml:space="preserve">Одлуком Изборног већа Филозофског факултета од </w:t>
      </w:r>
      <w:r w:rsidR="00B4177B" w:rsidRPr="00AA0B06">
        <w:rPr>
          <w:rFonts w:ascii="Arial" w:eastAsia="Times New Roman" w:hAnsi="Arial" w:cs="Arial"/>
          <w:color w:val="222222"/>
          <w:sz w:val="24"/>
          <w:szCs w:val="24"/>
          <w:shd w:val="clear" w:color="auto" w:fill="FFFFFF"/>
          <w:lang w:val="sr-Cyrl-RS"/>
        </w:rPr>
        <w:t> </w:t>
      </w:r>
      <w:r w:rsidR="00A32785" w:rsidRPr="00AA0B06">
        <w:rPr>
          <w:rFonts w:ascii="Times New Roman" w:eastAsia="Times New Roman" w:hAnsi="Times New Roman"/>
          <w:color w:val="222222"/>
          <w:sz w:val="24"/>
          <w:szCs w:val="24"/>
          <w:shd w:val="clear" w:color="auto" w:fill="FFFFFF"/>
          <w:lang w:val="sr-Cyrl-RS"/>
        </w:rPr>
        <w:t>11</w:t>
      </w:r>
      <w:r w:rsidR="0046602C" w:rsidRPr="00AA0B06">
        <w:rPr>
          <w:rFonts w:ascii="Times New Roman" w:eastAsia="Times New Roman" w:hAnsi="Times New Roman"/>
          <w:color w:val="222222"/>
          <w:sz w:val="24"/>
          <w:szCs w:val="24"/>
          <w:shd w:val="clear" w:color="auto" w:fill="FFFFFF"/>
          <w:lang w:val="sr-Cyrl-RS"/>
        </w:rPr>
        <w:t>.</w:t>
      </w:r>
      <w:r w:rsidR="00A32785" w:rsidRPr="00AA0B06">
        <w:rPr>
          <w:rFonts w:ascii="Times New Roman" w:eastAsia="Times New Roman" w:hAnsi="Times New Roman"/>
          <w:color w:val="222222"/>
          <w:sz w:val="24"/>
          <w:szCs w:val="24"/>
          <w:shd w:val="clear" w:color="auto" w:fill="FFFFFF"/>
          <w:lang w:val="sr-Cyrl-RS"/>
        </w:rPr>
        <w:t xml:space="preserve"> маја </w:t>
      </w:r>
      <w:r w:rsidR="0046602C" w:rsidRPr="00AA0B06">
        <w:rPr>
          <w:rFonts w:ascii="Times New Roman" w:eastAsia="Times New Roman" w:hAnsi="Times New Roman"/>
          <w:color w:val="222222"/>
          <w:sz w:val="24"/>
          <w:szCs w:val="24"/>
          <w:shd w:val="clear" w:color="auto" w:fill="FFFFFF"/>
          <w:lang w:val="sr-Cyrl-RS"/>
        </w:rPr>
        <w:t>2023</w:t>
      </w:r>
      <w:r w:rsidR="00B4177B" w:rsidRPr="00AA0B06">
        <w:rPr>
          <w:rFonts w:ascii="Times New Roman" w:eastAsia="Times New Roman" w:hAnsi="Times New Roman"/>
          <w:color w:val="222222"/>
          <w:sz w:val="24"/>
          <w:szCs w:val="24"/>
          <w:shd w:val="clear" w:color="auto" w:fill="FFFFFF"/>
          <w:lang w:val="sr-Cyrl-RS"/>
        </w:rPr>
        <w:t>.</w:t>
      </w:r>
      <w:r w:rsidR="00B4177B" w:rsidRPr="00AA0B06">
        <w:rPr>
          <w:rFonts w:ascii="Arial" w:eastAsia="Times New Roman" w:hAnsi="Arial" w:cs="Arial"/>
          <w:color w:val="222222"/>
          <w:sz w:val="24"/>
          <w:szCs w:val="24"/>
          <w:shd w:val="clear" w:color="auto" w:fill="FFFFFF"/>
          <w:lang w:val="sr-Cyrl-RS"/>
        </w:rPr>
        <w:t xml:space="preserve"> </w:t>
      </w:r>
      <w:r w:rsidRPr="00AA0B06">
        <w:rPr>
          <w:rFonts w:ascii="Times New Roman" w:hAnsi="Times New Roman"/>
          <w:sz w:val="24"/>
          <w:szCs w:val="24"/>
          <w:lang w:val="sr-Cyrl-RS"/>
        </w:rPr>
        <w:t xml:space="preserve">године изабрани смо у </w:t>
      </w:r>
      <w:r w:rsidR="00A32785" w:rsidRPr="00AA0B06">
        <w:rPr>
          <w:rFonts w:ascii="Times New Roman" w:hAnsi="Times New Roman"/>
          <w:sz w:val="24"/>
          <w:szCs w:val="24"/>
          <w:lang w:val="sr-Cyrl-RS"/>
        </w:rPr>
        <w:t>К</w:t>
      </w:r>
      <w:r w:rsidRPr="00AA0B06">
        <w:rPr>
          <w:rFonts w:ascii="Times New Roman" w:hAnsi="Times New Roman"/>
          <w:sz w:val="24"/>
          <w:szCs w:val="24"/>
          <w:lang w:val="sr-Cyrl-RS"/>
        </w:rPr>
        <w:t xml:space="preserve">омисију за припрему </w:t>
      </w:r>
      <w:r w:rsidR="00A32785" w:rsidRPr="00AA0B06">
        <w:rPr>
          <w:rFonts w:ascii="Times New Roman" w:hAnsi="Times New Roman"/>
          <w:sz w:val="24"/>
          <w:szCs w:val="24"/>
          <w:lang w:val="sr-Cyrl-RS"/>
        </w:rPr>
        <w:t>извештаја</w:t>
      </w:r>
      <w:r w:rsidRPr="00AA0B06">
        <w:rPr>
          <w:rFonts w:ascii="Times New Roman" w:hAnsi="Times New Roman"/>
          <w:sz w:val="24"/>
          <w:szCs w:val="24"/>
          <w:lang w:val="sr-Cyrl-RS"/>
        </w:rPr>
        <w:t xml:space="preserve"> о кандидатима </w:t>
      </w:r>
      <w:r w:rsidR="00A32785" w:rsidRPr="00AA0B06">
        <w:rPr>
          <w:rFonts w:ascii="Times New Roman" w:hAnsi="Times New Roman"/>
          <w:sz w:val="24"/>
          <w:szCs w:val="24"/>
          <w:lang w:val="sr-Cyrl-RS"/>
        </w:rPr>
        <w:t xml:space="preserve">пријављеним на конкурс </w:t>
      </w:r>
      <w:r w:rsidRPr="00AA0B06">
        <w:rPr>
          <w:rFonts w:ascii="Times New Roman" w:hAnsi="Times New Roman"/>
          <w:sz w:val="24"/>
          <w:szCs w:val="24"/>
          <w:lang w:val="sr-Cyrl-RS"/>
        </w:rPr>
        <w:t>за избор у звање РЕДОВНИ ПРОФЕСОР за ужу научну област ОПШТА ПСИХОЛОГИЈА, са пуним радни</w:t>
      </w:r>
      <w:r w:rsidR="00F86BFB" w:rsidRPr="00AA0B06">
        <w:rPr>
          <w:rFonts w:ascii="Times New Roman" w:hAnsi="Times New Roman"/>
          <w:sz w:val="24"/>
          <w:szCs w:val="24"/>
          <w:lang w:val="sr-Cyrl-RS"/>
        </w:rPr>
        <w:t xml:space="preserve">м временом, на неодређено време, </w:t>
      </w:r>
      <w:r w:rsidR="00F86BFB" w:rsidRPr="00AA0B06">
        <w:rPr>
          <w:rFonts w:ascii="Times New Roman" w:hAnsi="Times New Roman"/>
          <w:noProof/>
          <w:sz w:val="24"/>
          <w:szCs w:val="24"/>
          <w:lang w:val="sr-Cyrl-RS"/>
        </w:rPr>
        <w:t>у којем је предност дата кандидатима чије је тежиште истраживања Психологија рада и организације.</w:t>
      </w:r>
      <w:r w:rsidR="00F86BFB" w:rsidRPr="00AA0B06">
        <w:rPr>
          <w:rFonts w:ascii="Times New Roman" w:eastAsia="Times New Roman" w:hAnsi="Times New Roman"/>
          <w:noProof/>
          <w:sz w:val="24"/>
          <w:szCs w:val="24"/>
          <w:lang w:val="sr-Cyrl-RS"/>
        </w:rPr>
        <w:t xml:space="preserve"> </w:t>
      </w:r>
    </w:p>
    <w:p w:rsidR="00542C53" w:rsidRPr="00AA0B06" w:rsidRDefault="00542C53" w:rsidP="00F86BFB">
      <w:pPr>
        <w:spacing w:after="120"/>
        <w:ind w:firstLine="720"/>
        <w:jc w:val="both"/>
        <w:rPr>
          <w:rFonts w:ascii="Times New Roman" w:hAnsi="Times New Roman"/>
          <w:sz w:val="24"/>
          <w:szCs w:val="24"/>
          <w:lang w:val="sr-Cyrl-RS"/>
        </w:rPr>
      </w:pPr>
      <w:r w:rsidRPr="00AA0B06">
        <w:rPr>
          <w:rFonts w:ascii="Times New Roman" w:hAnsi="Times New Roman"/>
          <w:sz w:val="24"/>
          <w:szCs w:val="24"/>
          <w:lang w:val="sr-Cyrl-RS"/>
        </w:rPr>
        <w:t xml:space="preserve">На конкурс објављен у Огласним новинама националне службе за запошљавање „Послови“ од </w:t>
      </w:r>
      <w:r w:rsidR="0046602C" w:rsidRPr="00AA0B06">
        <w:rPr>
          <w:rFonts w:ascii="Times New Roman" w:hAnsi="Times New Roman"/>
          <w:sz w:val="24"/>
          <w:szCs w:val="24"/>
          <w:lang w:val="sr-Cyrl-RS"/>
        </w:rPr>
        <w:t>2</w:t>
      </w:r>
      <w:r w:rsidR="00B4177B" w:rsidRPr="00AA0B06">
        <w:rPr>
          <w:rFonts w:ascii="Times New Roman" w:hAnsi="Times New Roman"/>
          <w:sz w:val="24"/>
          <w:szCs w:val="24"/>
          <w:lang w:val="sr-Cyrl-RS"/>
        </w:rPr>
        <w:t>4</w:t>
      </w:r>
      <w:r w:rsidR="00286A83" w:rsidRPr="00AA0B06">
        <w:rPr>
          <w:rFonts w:ascii="Times New Roman" w:hAnsi="Times New Roman"/>
          <w:sz w:val="24"/>
          <w:szCs w:val="24"/>
          <w:lang w:val="sr-Cyrl-RS"/>
        </w:rPr>
        <w:t>. 0</w:t>
      </w:r>
      <w:r w:rsidR="0046602C" w:rsidRPr="00AA0B06">
        <w:rPr>
          <w:rFonts w:ascii="Times New Roman" w:hAnsi="Times New Roman"/>
          <w:sz w:val="24"/>
          <w:szCs w:val="24"/>
          <w:lang w:val="sr-Cyrl-RS"/>
        </w:rPr>
        <w:t>5</w:t>
      </w:r>
      <w:r w:rsidR="00BD7AB1" w:rsidRPr="00AA0B06">
        <w:rPr>
          <w:rFonts w:ascii="Times New Roman" w:hAnsi="Times New Roman"/>
          <w:sz w:val="24"/>
          <w:szCs w:val="24"/>
          <w:lang w:val="sr-Cyrl-RS"/>
        </w:rPr>
        <w:t>. 20</w:t>
      </w:r>
      <w:r w:rsidR="00B4177B" w:rsidRPr="00AA0B06">
        <w:rPr>
          <w:rFonts w:ascii="Times New Roman" w:hAnsi="Times New Roman"/>
          <w:sz w:val="24"/>
          <w:szCs w:val="24"/>
          <w:lang w:val="sr-Cyrl-RS"/>
        </w:rPr>
        <w:t>23</w:t>
      </w:r>
      <w:r w:rsidRPr="00AA0B06">
        <w:rPr>
          <w:rFonts w:ascii="Times New Roman" w:hAnsi="Times New Roman"/>
          <w:sz w:val="24"/>
          <w:szCs w:val="24"/>
          <w:lang w:val="sr-Cyrl-RS"/>
        </w:rPr>
        <w:t>. године п</w:t>
      </w:r>
      <w:r w:rsidR="0046602C" w:rsidRPr="00AA0B06">
        <w:rPr>
          <w:rFonts w:ascii="Times New Roman" w:hAnsi="Times New Roman"/>
          <w:sz w:val="24"/>
          <w:szCs w:val="24"/>
          <w:lang w:val="sr-Cyrl-RS"/>
        </w:rPr>
        <w:t>ријавио се један кандидат, проф.</w:t>
      </w:r>
      <w:r w:rsidRPr="00AA0B06">
        <w:rPr>
          <w:rFonts w:ascii="Times New Roman" w:hAnsi="Times New Roman"/>
          <w:sz w:val="24"/>
          <w:szCs w:val="24"/>
          <w:lang w:val="sr-Cyrl-RS"/>
        </w:rPr>
        <w:t xml:space="preserve"> др </w:t>
      </w:r>
      <w:r w:rsidR="0046602C" w:rsidRPr="00AA0B06">
        <w:rPr>
          <w:rFonts w:ascii="Times New Roman" w:hAnsi="Times New Roman"/>
          <w:sz w:val="24"/>
          <w:szCs w:val="24"/>
          <w:lang w:val="sr-Cyrl-RS"/>
        </w:rPr>
        <w:t>Небојша Мајсторовић</w:t>
      </w:r>
      <w:r w:rsidRPr="00AA0B06">
        <w:rPr>
          <w:rFonts w:ascii="Times New Roman" w:hAnsi="Times New Roman"/>
          <w:sz w:val="24"/>
          <w:szCs w:val="24"/>
          <w:lang w:val="sr-Cyrl-RS"/>
        </w:rPr>
        <w:t>, досадашњ</w:t>
      </w:r>
      <w:r w:rsidR="0046602C" w:rsidRPr="00AA0B06">
        <w:rPr>
          <w:rFonts w:ascii="Times New Roman" w:hAnsi="Times New Roman"/>
          <w:sz w:val="24"/>
          <w:szCs w:val="24"/>
          <w:lang w:val="sr-Cyrl-RS"/>
        </w:rPr>
        <w:t>и</w:t>
      </w:r>
      <w:r w:rsidRPr="00AA0B06">
        <w:rPr>
          <w:rFonts w:ascii="Times New Roman" w:hAnsi="Times New Roman"/>
          <w:sz w:val="24"/>
          <w:szCs w:val="24"/>
          <w:lang w:val="sr-Cyrl-RS"/>
        </w:rPr>
        <w:t xml:space="preserve"> ванредн</w:t>
      </w:r>
      <w:r w:rsidR="0046602C" w:rsidRPr="00AA0B06">
        <w:rPr>
          <w:rFonts w:ascii="Times New Roman" w:hAnsi="Times New Roman"/>
          <w:sz w:val="24"/>
          <w:szCs w:val="24"/>
          <w:lang w:val="sr-Cyrl-RS"/>
        </w:rPr>
        <w:t>и</w:t>
      </w:r>
      <w:r w:rsidRPr="00AA0B06">
        <w:rPr>
          <w:rFonts w:ascii="Times New Roman" w:hAnsi="Times New Roman"/>
          <w:sz w:val="24"/>
          <w:szCs w:val="24"/>
          <w:lang w:val="sr-Cyrl-RS"/>
        </w:rPr>
        <w:t xml:space="preserve"> професор у овој области, запослен на Од</w:t>
      </w:r>
      <w:r w:rsidR="0046602C" w:rsidRPr="00AA0B06">
        <w:rPr>
          <w:rFonts w:ascii="Times New Roman" w:hAnsi="Times New Roman"/>
          <w:sz w:val="24"/>
          <w:szCs w:val="24"/>
          <w:lang w:val="sr-Cyrl-RS"/>
        </w:rPr>
        <w:t xml:space="preserve">секу </w:t>
      </w:r>
      <w:r w:rsidRPr="00AA0B06">
        <w:rPr>
          <w:rFonts w:ascii="Times New Roman" w:hAnsi="Times New Roman"/>
          <w:sz w:val="24"/>
          <w:szCs w:val="24"/>
          <w:lang w:val="sr-Cyrl-RS"/>
        </w:rPr>
        <w:t xml:space="preserve">за психологију Филозофског факултета </w:t>
      </w:r>
      <w:r w:rsidR="00F86BFB" w:rsidRPr="00AA0B06">
        <w:rPr>
          <w:rFonts w:ascii="Times New Roman" w:hAnsi="Times New Roman"/>
          <w:sz w:val="24"/>
          <w:szCs w:val="24"/>
          <w:lang w:val="sr-Cyrl-RS"/>
        </w:rPr>
        <w:t xml:space="preserve">Универзитета </w:t>
      </w:r>
      <w:r w:rsidRPr="00AA0B06">
        <w:rPr>
          <w:rFonts w:ascii="Times New Roman" w:hAnsi="Times New Roman"/>
          <w:sz w:val="24"/>
          <w:szCs w:val="24"/>
          <w:lang w:val="sr-Cyrl-RS"/>
        </w:rPr>
        <w:t xml:space="preserve">у </w:t>
      </w:r>
      <w:r w:rsidR="0046602C" w:rsidRPr="00AA0B06">
        <w:rPr>
          <w:rFonts w:ascii="Times New Roman" w:hAnsi="Times New Roman"/>
          <w:sz w:val="24"/>
          <w:szCs w:val="24"/>
          <w:lang w:val="sr-Cyrl-RS"/>
        </w:rPr>
        <w:t>Новом Саду</w:t>
      </w:r>
      <w:r w:rsidRPr="00AA0B06">
        <w:rPr>
          <w:rFonts w:ascii="Times New Roman" w:hAnsi="Times New Roman"/>
          <w:sz w:val="24"/>
          <w:szCs w:val="24"/>
          <w:lang w:val="sr-Cyrl-RS"/>
        </w:rPr>
        <w:t xml:space="preserve">. </w:t>
      </w:r>
    </w:p>
    <w:p w:rsidR="00542C53" w:rsidRPr="00AA0B06" w:rsidRDefault="00542C53" w:rsidP="00F86BFB">
      <w:pPr>
        <w:spacing w:after="120"/>
        <w:ind w:firstLine="720"/>
        <w:jc w:val="both"/>
        <w:rPr>
          <w:rFonts w:ascii="Times New Roman" w:hAnsi="Times New Roman"/>
          <w:sz w:val="24"/>
          <w:szCs w:val="24"/>
          <w:lang w:val="sr-Cyrl-RS"/>
        </w:rPr>
      </w:pPr>
      <w:r w:rsidRPr="00AA0B06">
        <w:rPr>
          <w:rFonts w:ascii="Times New Roman" w:hAnsi="Times New Roman"/>
          <w:sz w:val="24"/>
          <w:szCs w:val="24"/>
          <w:lang w:val="sr-Cyrl-RS"/>
        </w:rPr>
        <w:t xml:space="preserve">Професор </w:t>
      </w:r>
      <w:r w:rsidR="0046602C" w:rsidRPr="00AA0B06">
        <w:rPr>
          <w:rFonts w:ascii="Times New Roman" w:hAnsi="Times New Roman"/>
          <w:sz w:val="24"/>
          <w:szCs w:val="24"/>
          <w:lang w:val="sr-Cyrl-RS"/>
        </w:rPr>
        <w:t xml:space="preserve">Небојша Мајсторовић </w:t>
      </w:r>
      <w:r w:rsidRPr="00AA0B06">
        <w:rPr>
          <w:rFonts w:ascii="Times New Roman" w:hAnsi="Times New Roman"/>
          <w:sz w:val="24"/>
          <w:szCs w:val="24"/>
          <w:lang w:val="sr-Cyrl-RS"/>
        </w:rPr>
        <w:t>је, уз пријаву на конкурс, подне</w:t>
      </w:r>
      <w:r w:rsidR="0046602C" w:rsidRPr="00AA0B06">
        <w:rPr>
          <w:rFonts w:ascii="Times New Roman" w:hAnsi="Times New Roman"/>
          <w:sz w:val="24"/>
          <w:szCs w:val="24"/>
          <w:lang w:val="sr-Cyrl-RS"/>
        </w:rPr>
        <w:t>о</w:t>
      </w:r>
      <w:r w:rsidRPr="00AA0B06">
        <w:rPr>
          <w:rFonts w:ascii="Times New Roman" w:hAnsi="Times New Roman"/>
          <w:sz w:val="24"/>
          <w:szCs w:val="24"/>
          <w:lang w:val="sr-Cyrl-RS"/>
        </w:rPr>
        <w:t xml:space="preserve"> биографију, библиографију, </w:t>
      </w:r>
      <w:r w:rsidR="007D0B7E" w:rsidRPr="00AA0B06">
        <w:rPr>
          <w:rFonts w:ascii="Times New Roman" w:hAnsi="Times New Roman"/>
          <w:sz w:val="24"/>
          <w:szCs w:val="24"/>
          <w:lang w:val="sr-Cyrl-RS"/>
        </w:rPr>
        <w:t>примерке публикација у пап</w:t>
      </w:r>
      <w:r w:rsidR="0046602C" w:rsidRPr="00AA0B06">
        <w:rPr>
          <w:rFonts w:ascii="Times New Roman" w:hAnsi="Times New Roman"/>
          <w:sz w:val="24"/>
          <w:szCs w:val="24"/>
          <w:lang w:val="sr-Cyrl-RS"/>
        </w:rPr>
        <w:t>и</w:t>
      </w:r>
      <w:r w:rsidR="007D0B7E" w:rsidRPr="00AA0B06">
        <w:rPr>
          <w:rFonts w:ascii="Times New Roman" w:hAnsi="Times New Roman"/>
          <w:sz w:val="24"/>
          <w:szCs w:val="24"/>
          <w:lang w:val="sr-Cyrl-RS"/>
        </w:rPr>
        <w:t>р</w:t>
      </w:r>
      <w:r w:rsidR="0046602C" w:rsidRPr="00AA0B06">
        <w:rPr>
          <w:rFonts w:ascii="Times New Roman" w:hAnsi="Times New Roman"/>
          <w:sz w:val="24"/>
          <w:szCs w:val="24"/>
          <w:lang w:val="sr-Cyrl-RS"/>
        </w:rPr>
        <w:t xml:space="preserve">ном облику као и линк ка </w:t>
      </w:r>
      <w:r w:rsidRPr="00AA0B06">
        <w:rPr>
          <w:rFonts w:ascii="Times New Roman" w:hAnsi="Times New Roman"/>
          <w:sz w:val="24"/>
          <w:szCs w:val="24"/>
          <w:lang w:val="sr-Cyrl-RS"/>
        </w:rPr>
        <w:t>релевантн</w:t>
      </w:r>
      <w:r w:rsidR="0046602C" w:rsidRPr="00AA0B06">
        <w:rPr>
          <w:rFonts w:ascii="Times New Roman" w:hAnsi="Times New Roman"/>
          <w:sz w:val="24"/>
          <w:szCs w:val="24"/>
          <w:lang w:val="sr-Cyrl-RS"/>
        </w:rPr>
        <w:t>им</w:t>
      </w:r>
      <w:r w:rsidRPr="00AA0B06">
        <w:rPr>
          <w:rFonts w:ascii="Times New Roman" w:hAnsi="Times New Roman"/>
          <w:sz w:val="24"/>
          <w:szCs w:val="24"/>
          <w:lang w:val="sr-Cyrl-RS"/>
        </w:rPr>
        <w:t xml:space="preserve"> радов</w:t>
      </w:r>
      <w:r w:rsidR="0046602C" w:rsidRPr="00AA0B06">
        <w:rPr>
          <w:rFonts w:ascii="Times New Roman" w:hAnsi="Times New Roman"/>
          <w:sz w:val="24"/>
          <w:szCs w:val="24"/>
          <w:lang w:val="sr-Cyrl-RS"/>
        </w:rPr>
        <w:t>има</w:t>
      </w:r>
      <w:r w:rsidRPr="00AA0B06">
        <w:rPr>
          <w:rFonts w:ascii="Times New Roman" w:hAnsi="Times New Roman"/>
          <w:sz w:val="24"/>
          <w:szCs w:val="24"/>
          <w:lang w:val="sr-Cyrl-RS"/>
        </w:rPr>
        <w:t xml:space="preserve"> и </w:t>
      </w:r>
      <w:r w:rsidR="0046602C" w:rsidRPr="00AA0B06">
        <w:rPr>
          <w:rFonts w:ascii="Times New Roman" w:hAnsi="Times New Roman"/>
          <w:sz w:val="24"/>
          <w:szCs w:val="24"/>
          <w:lang w:val="sr-Cyrl-RS"/>
        </w:rPr>
        <w:t xml:space="preserve">другу </w:t>
      </w:r>
      <w:r w:rsidR="002B4912" w:rsidRPr="00AA0B06">
        <w:rPr>
          <w:rFonts w:ascii="Times New Roman" w:hAnsi="Times New Roman"/>
          <w:sz w:val="24"/>
          <w:szCs w:val="24"/>
          <w:lang w:val="sr-Cyrl-RS"/>
        </w:rPr>
        <w:t xml:space="preserve">тражену </w:t>
      </w:r>
      <w:r w:rsidRPr="00AA0B06">
        <w:rPr>
          <w:rFonts w:ascii="Times New Roman" w:hAnsi="Times New Roman"/>
          <w:sz w:val="24"/>
          <w:szCs w:val="24"/>
          <w:lang w:val="sr-Cyrl-RS"/>
        </w:rPr>
        <w:t>документацију</w:t>
      </w:r>
      <w:r w:rsidR="0046602C" w:rsidRPr="00AA0B06">
        <w:rPr>
          <w:rFonts w:ascii="Times New Roman" w:hAnsi="Times New Roman"/>
          <w:sz w:val="24"/>
          <w:szCs w:val="24"/>
          <w:lang w:val="sr-Cyrl-RS"/>
        </w:rPr>
        <w:t xml:space="preserve">. </w:t>
      </w:r>
      <w:r w:rsidRPr="00AA0B06">
        <w:rPr>
          <w:rFonts w:ascii="Times New Roman" w:hAnsi="Times New Roman"/>
          <w:sz w:val="24"/>
          <w:szCs w:val="24"/>
          <w:lang w:val="sr-Cyrl-RS"/>
        </w:rPr>
        <w:t>Пошто смо прегледали приспелу документацију и анализирали научни и наставни рад кандидата, подносимо Изборном већу Факултета следећи</w:t>
      </w:r>
    </w:p>
    <w:p w:rsidR="00542C53" w:rsidRPr="00AA0B06" w:rsidRDefault="00542C53" w:rsidP="00EA2E6C">
      <w:pPr>
        <w:spacing w:after="0" w:line="288" w:lineRule="auto"/>
        <w:ind w:firstLine="720"/>
        <w:jc w:val="both"/>
        <w:rPr>
          <w:rFonts w:ascii="Times New Roman" w:hAnsi="Times New Roman"/>
          <w:sz w:val="24"/>
          <w:szCs w:val="24"/>
          <w:lang w:val="sr-Cyrl-RS"/>
        </w:rPr>
      </w:pPr>
    </w:p>
    <w:p w:rsidR="00542C53" w:rsidRPr="00AA0B06" w:rsidRDefault="00542C53" w:rsidP="00EA2E6C">
      <w:pPr>
        <w:spacing w:after="0" w:line="288" w:lineRule="auto"/>
        <w:jc w:val="both"/>
        <w:rPr>
          <w:rFonts w:ascii="Times New Roman" w:hAnsi="Times New Roman"/>
          <w:sz w:val="24"/>
          <w:szCs w:val="24"/>
          <w:lang w:val="sr-Cyrl-RS"/>
        </w:rPr>
      </w:pPr>
    </w:p>
    <w:p w:rsidR="00542C53" w:rsidRPr="00AA0B06" w:rsidRDefault="00542C53" w:rsidP="00EA2E6C">
      <w:pPr>
        <w:spacing w:after="0" w:line="288" w:lineRule="auto"/>
        <w:jc w:val="center"/>
        <w:rPr>
          <w:rFonts w:ascii="Times New Roman" w:hAnsi="Times New Roman"/>
          <w:b/>
          <w:sz w:val="24"/>
          <w:szCs w:val="24"/>
          <w:lang w:val="sr-Cyrl-RS"/>
        </w:rPr>
      </w:pPr>
      <w:r w:rsidRPr="00AA0B06">
        <w:rPr>
          <w:rFonts w:ascii="Times New Roman" w:hAnsi="Times New Roman"/>
          <w:b/>
          <w:sz w:val="24"/>
          <w:szCs w:val="24"/>
          <w:lang w:val="sr-Cyrl-RS"/>
        </w:rPr>
        <w:t>ИЗВЕШТАЈ</w:t>
      </w:r>
    </w:p>
    <w:p w:rsidR="00542C53" w:rsidRPr="00AA0B06" w:rsidRDefault="00542C53" w:rsidP="00EA2E6C">
      <w:pPr>
        <w:spacing w:after="0" w:line="288" w:lineRule="auto"/>
        <w:jc w:val="both"/>
        <w:rPr>
          <w:rFonts w:ascii="Times New Roman" w:hAnsi="Times New Roman"/>
          <w:b/>
          <w:sz w:val="24"/>
          <w:szCs w:val="24"/>
          <w:lang w:val="sr-Cyrl-RS"/>
        </w:rPr>
      </w:pPr>
    </w:p>
    <w:p w:rsidR="00542C53" w:rsidRPr="00AA0B06" w:rsidRDefault="004F240C" w:rsidP="00EA2E6C">
      <w:pPr>
        <w:spacing w:after="0" w:line="288" w:lineRule="auto"/>
        <w:ind w:firstLine="720"/>
        <w:jc w:val="both"/>
        <w:rPr>
          <w:rFonts w:ascii="Times New Roman" w:hAnsi="Times New Roman"/>
          <w:b/>
          <w:sz w:val="24"/>
          <w:szCs w:val="24"/>
          <w:lang w:val="sr-Cyrl-RS"/>
        </w:rPr>
      </w:pPr>
      <w:r w:rsidRPr="00AA0B06">
        <w:rPr>
          <w:rFonts w:ascii="Times New Roman" w:hAnsi="Times New Roman"/>
          <w:b/>
          <w:sz w:val="24"/>
          <w:szCs w:val="24"/>
          <w:lang w:val="sr-Cyrl-RS"/>
        </w:rPr>
        <w:t xml:space="preserve">1. </w:t>
      </w:r>
      <w:r w:rsidR="00542C53" w:rsidRPr="00AA0B06">
        <w:rPr>
          <w:rFonts w:ascii="Times New Roman" w:hAnsi="Times New Roman"/>
          <w:b/>
          <w:sz w:val="24"/>
          <w:szCs w:val="24"/>
          <w:lang w:val="sr-Cyrl-RS"/>
        </w:rPr>
        <w:t>Биографски подаци</w:t>
      </w:r>
    </w:p>
    <w:p w:rsidR="00542C53" w:rsidRPr="00AA0B06" w:rsidRDefault="00542C53" w:rsidP="00EA2E6C">
      <w:pPr>
        <w:spacing w:after="0" w:line="288" w:lineRule="auto"/>
        <w:jc w:val="both"/>
        <w:rPr>
          <w:rFonts w:ascii="Times New Roman" w:hAnsi="Times New Roman"/>
          <w:b/>
          <w:sz w:val="24"/>
          <w:szCs w:val="24"/>
          <w:lang w:val="sr-Cyrl-RS"/>
        </w:rPr>
      </w:pPr>
    </w:p>
    <w:p w:rsidR="0046602C" w:rsidRPr="00AA0B06" w:rsidRDefault="0046602C" w:rsidP="00F86BFB">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Небојша Мајсторовић је рођен 1964. године у Српцу, Босна и Херцеговина где је завршио основну и средњу школу. Основне студије психологије завршио је на Одсеку за психологију, Филозофског факултета у Новом Саду 1987. године са просеком 9.56. Магистрирао је на Одељењу за психологију Филозофског факултета у Београду 1996. године, а докторирао 2006. године на School of Psychology, University of Ottawa (Canada). </w:t>
      </w:r>
    </w:p>
    <w:p w:rsidR="0046602C" w:rsidRPr="00AA0B06" w:rsidRDefault="0046602C" w:rsidP="00F86BFB">
      <w:pPr>
        <w:spacing w:after="120" w:line="312"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 xml:space="preserve">На Одсеку за психологију Филозофског факултета у Новом Саду запослио се 1989. године као асистент у настави за предмете Психологија рада, Статистика у психологији и Психометрија. Исељава се у Канаду и на Универзитету у Отави 2006. године завршава </w:t>
      </w:r>
      <w:r w:rsidRPr="00AA0B06">
        <w:rPr>
          <w:rFonts w:ascii="Times New Roman" w:hAnsi="Times New Roman"/>
          <w:sz w:val="24"/>
          <w:szCs w:val="24"/>
          <w:lang w:val="sr-Cyrl-RS"/>
        </w:rPr>
        <w:lastRenderedPageBreak/>
        <w:t xml:space="preserve">четворогодишње докторске студије психологије где, потом, ради и као хонорарни наставник током 2006. и 2007. године. Након повратка на Одсек за психологију Универзитета у Новом Саду 2007. године бива изабран у звање доцента, преузима комплетну наставу из области Индустријске/организацијске психологије и развија следеће нове курсеве на сва три нивоа студија: Психологија организацијског понашања, Психологија маркетинга, Управљање људским ресурсима, Истраживачке методе и технике у И/О психологији, Радна етика и Одабрана поглавља у И/О психологији. Након што су два сарадника били изабрани у звање доцента препушта им области управљања људским ресурсима и маркетинга, а сам се окреће фундаменталним темама у области индустријске/организацијске психологије попут организацијског понашања и радне етике. У периоду 2012-2015. године </w:t>
      </w:r>
      <w:r w:rsidR="00F86BFB" w:rsidRPr="00AA0B06">
        <w:rPr>
          <w:rFonts w:ascii="Times New Roman" w:hAnsi="Times New Roman"/>
          <w:sz w:val="24"/>
          <w:szCs w:val="24"/>
          <w:lang w:val="sr-Cyrl-RS"/>
        </w:rPr>
        <w:t>био је</w:t>
      </w:r>
      <w:r w:rsidRPr="00AA0B06">
        <w:rPr>
          <w:rFonts w:ascii="Times New Roman" w:hAnsi="Times New Roman"/>
          <w:sz w:val="24"/>
          <w:szCs w:val="24"/>
          <w:lang w:val="sr-Cyrl-RS"/>
        </w:rPr>
        <w:t xml:space="preserve"> Продекан за науку и међународну сарадњу Филозофског факултета у Новом Саду и у тој улози преузима различите задатке као што су израда правилника Факултета, успостављање Центра за подршку студентима, организација Алумни клуба факултета, промоција програма међународне размене студената, развој „team-building“ програма на нивоу факултета, води радну групу за развој етичког програма факултета и друго. </w:t>
      </w:r>
    </w:p>
    <w:p w:rsidR="008C710D" w:rsidRPr="00AA0B06" w:rsidRDefault="0046602C" w:rsidP="00F86BFB">
      <w:pPr>
        <w:spacing w:after="120" w:line="312"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У својим истраживањима сарађује са другим факултетима и бива ангажован као предавач на Одсеку за туризам и хоте</w:t>
      </w:r>
      <w:r w:rsidR="00F86BFB" w:rsidRPr="00AA0B06">
        <w:rPr>
          <w:rFonts w:ascii="Times New Roman" w:hAnsi="Times New Roman"/>
          <w:sz w:val="24"/>
          <w:szCs w:val="24"/>
          <w:lang w:val="sr-Cyrl-RS"/>
        </w:rPr>
        <w:t>лиј</w:t>
      </w:r>
      <w:r w:rsidRPr="00AA0B06">
        <w:rPr>
          <w:rFonts w:ascii="Times New Roman" w:hAnsi="Times New Roman"/>
          <w:sz w:val="24"/>
          <w:szCs w:val="24"/>
          <w:lang w:val="sr-Cyrl-RS"/>
        </w:rPr>
        <w:t xml:space="preserve">ерство Природно-математичког факултета у Новом Саду. Радећи са колегама који су преузели наставу из предмета Психологија у туризму, управо је завршио истоимени уџбеник. Одржао је пленарна предавања на научним скуповима у Мађарској на тему радних врлина у образовању, на Тајланду на тему вођства у организацијама и на тему радне етике на Конгресу психолога Србије. До сада је објавио велики број научних радова, учествовао самостално или са сарадницима и студентима на домаћим и иностраним конференцијама и написао четири књиге од којих су три уџбеници. </w:t>
      </w:r>
    </w:p>
    <w:p w:rsidR="0085045E" w:rsidRPr="00AA0B06" w:rsidRDefault="0085045E" w:rsidP="00EA2E6C">
      <w:pPr>
        <w:spacing w:after="0"/>
        <w:jc w:val="both"/>
        <w:rPr>
          <w:rFonts w:ascii="Times New Roman" w:hAnsi="Times New Roman"/>
          <w:color w:val="000000"/>
          <w:sz w:val="24"/>
          <w:szCs w:val="24"/>
          <w:lang w:val="sr-Cyrl-RS"/>
        </w:rPr>
      </w:pPr>
    </w:p>
    <w:p w:rsidR="00A95C38" w:rsidRPr="00AA0B06" w:rsidRDefault="00053720" w:rsidP="008C710D">
      <w:pPr>
        <w:spacing w:after="0"/>
        <w:jc w:val="both"/>
        <w:rPr>
          <w:rFonts w:ascii="Times New Roman" w:hAnsi="Times New Roman"/>
          <w:b/>
          <w:color w:val="000000"/>
          <w:sz w:val="24"/>
          <w:szCs w:val="24"/>
          <w:lang w:val="sr-Cyrl-RS"/>
        </w:rPr>
      </w:pPr>
      <w:r w:rsidRPr="00AA0B06">
        <w:rPr>
          <w:rFonts w:ascii="Times New Roman" w:hAnsi="Times New Roman"/>
          <w:color w:val="000000"/>
          <w:sz w:val="24"/>
          <w:szCs w:val="24"/>
          <w:lang w:val="sr-Cyrl-RS"/>
        </w:rPr>
        <w:t xml:space="preserve">                </w:t>
      </w:r>
    </w:p>
    <w:p w:rsidR="00542C53" w:rsidRPr="00AA0B06" w:rsidRDefault="004F240C" w:rsidP="00EA2E6C">
      <w:pPr>
        <w:spacing w:after="0" w:line="288" w:lineRule="auto"/>
        <w:ind w:firstLine="720"/>
        <w:jc w:val="both"/>
        <w:rPr>
          <w:rFonts w:ascii="Times New Roman" w:hAnsi="Times New Roman"/>
          <w:b/>
          <w:color w:val="000000"/>
          <w:sz w:val="24"/>
          <w:szCs w:val="24"/>
          <w:lang w:val="sr-Cyrl-RS"/>
        </w:rPr>
      </w:pPr>
      <w:r w:rsidRPr="00AA0B06">
        <w:rPr>
          <w:rFonts w:ascii="Times New Roman" w:hAnsi="Times New Roman"/>
          <w:b/>
          <w:color w:val="000000"/>
          <w:sz w:val="24"/>
          <w:szCs w:val="24"/>
          <w:lang w:val="sr-Cyrl-RS"/>
        </w:rPr>
        <w:t xml:space="preserve">2. </w:t>
      </w:r>
      <w:r w:rsidR="004B47C6" w:rsidRPr="00AA0B06">
        <w:rPr>
          <w:rFonts w:ascii="Times New Roman" w:hAnsi="Times New Roman"/>
          <w:b/>
          <w:sz w:val="24"/>
          <w:szCs w:val="24"/>
          <w:lang w:val="sr-Cyrl-RS"/>
        </w:rPr>
        <w:t>Избори у наставно-научна звања</w:t>
      </w:r>
    </w:p>
    <w:p w:rsidR="00F057D7" w:rsidRPr="00AA0B06" w:rsidRDefault="00F057D7" w:rsidP="00EA2E6C">
      <w:pPr>
        <w:spacing w:after="0" w:line="288" w:lineRule="auto"/>
        <w:jc w:val="both"/>
        <w:rPr>
          <w:rFonts w:ascii="Times New Roman" w:hAnsi="Times New Roman"/>
          <w:b/>
          <w:color w:val="000000"/>
          <w:sz w:val="24"/>
          <w:szCs w:val="24"/>
          <w:lang w:val="sr-Cyrl-RS"/>
        </w:rPr>
      </w:pPr>
    </w:p>
    <w:p w:rsidR="00CA51F6" w:rsidRPr="00AA0B06" w:rsidRDefault="008C710D" w:rsidP="00D934B5">
      <w:pPr>
        <w:spacing w:after="120" w:line="312"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Небојша Мајсторовић се запослио као асистент приправник 1989. године на Одсеку за психологију Филозофског факултета </w:t>
      </w:r>
      <w:r w:rsidR="00F86BFB" w:rsidRPr="00AA0B06">
        <w:rPr>
          <w:rFonts w:ascii="Times New Roman" w:hAnsi="Times New Roman"/>
          <w:color w:val="000000"/>
          <w:sz w:val="24"/>
          <w:szCs w:val="24"/>
          <w:lang w:val="sr-Cyrl-RS"/>
        </w:rPr>
        <w:t xml:space="preserve">Универзитета </w:t>
      </w:r>
      <w:r w:rsidRPr="00AA0B06">
        <w:rPr>
          <w:rFonts w:ascii="Times New Roman" w:hAnsi="Times New Roman"/>
          <w:color w:val="000000"/>
          <w:sz w:val="24"/>
          <w:szCs w:val="24"/>
          <w:lang w:val="sr-Cyrl-RS"/>
        </w:rPr>
        <w:t xml:space="preserve">у Новом Саду на предметима Психологија рада, Статистика и Психометрија. </w:t>
      </w:r>
      <w:r w:rsidR="00CA51F6" w:rsidRPr="00AA0B06">
        <w:rPr>
          <w:rFonts w:ascii="Times New Roman" w:hAnsi="Times New Roman"/>
          <w:color w:val="000000"/>
          <w:sz w:val="24"/>
          <w:szCs w:val="24"/>
          <w:lang w:val="sr-Cyrl-RS"/>
        </w:rPr>
        <w:t xml:space="preserve">У звање асистента изабран је </w:t>
      </w:r>
      <w:r w:rsidRPr="00AA0B06">
        <w:rPr>
          <w:rFonts w:ascii="Times New Roman" w:hAnsi="Times New Roman"/>
          <w:color w:val="000000"/>
          <w:sz w:val="24"/>
          <w:szCs w:val="24"/>
          <w:lang w:val="sr-Cyrl-RS"/>
        </w:rPr>
        <w:t>1995</w:t>
      </w:r>
      <w:r w:rsidR="00CA51F6" w:rsidRPr="00AA0B06">
        <w:rPr>
          <w:rFonts w:ascii="Times New Roman" w:hAnsi="Times New Roman"/>
          <w:color w:val="000000"/>
          <w:sz w:val="24"/>
          <w:szCs w:val="24"/>
          <w:lang w:val="sr-Cyrl-RS"/>
        </w:rPr>
        <w:t>. године а</w:t>
      </w:r>
      <w:r w:rsidR="00E4298B" w:rsidRPr="00AA0B06">
        <w:rPr>
          <w:rFonts w:ascii="Times New Roman" w:hAnsi="Times New Roman"/>
          <w:color w:val="000000"/>
          <w:sz w:val="24"/>
          <w:szCs w:val="24"/>
          <w:lang w:val="sr-Cyrl-RS"/>
        </w:rPr>
        <w:t xml:space="preserve">, након повратка из Канаде, </w:t>
      </w:r>
      <w:r w:rsidRPr="00AA0B06">
        <w:rPr>
          <w:rFonts w:ascii="Times New Roman" w:hAnsi="Times New Roman"/>
          <w:color w:val="000000"/>
          <w:sz w:val="24"/>
          <w:szCs w:val="24"/>
          <w:lang w:val="sr-Cyrl-RS"/>
        </w:rPr>
        <w:t xml:space="preserve">за </w:t>
      </w:r>
      <w:r w:rsidR="00CA51F6" w:rsidRPr="00AA0B06">
        <w:rPr>
          <w:rFonts w:ascii="Times New Roman" w:hAnsi="Times New Roman"/>
          <w:color w:val="000000"/>
          <w:sz w:val="24"/>
          <w:szCs w:val="24"/>
          <w:lang w:val="sr-Cyrl-RS"/>
        </w:rPr>
        <w:t>доцента 20</w:t>
      </w:r>
      <w:r w:rsidRPr="00AA0B06">
        <w:rPr>
          <w:rFonts w:ascii="Times New Roman" w:hAnsi="Times New Roman"/>
          <w:color w:val="000000"/>
          <w:sz w:val="24"/>
          <w:szCs w:val="24"/>
          <w:lang w:val="sr-Cyrl-RS"/>
        </w:rPr>
        <w:t>07</w:t>
      </w:r>
      <w:r w:rsidR="00CA51F6" w:rsidRPr="00AA0B06">
        <w:rPr>
          <w:rFonts w:ascii="Times New Roman" w:hAnsi="Times New Roman"/>
          <w:color w:val="000000"/>
          <w:sz w:val="24"/>
          <w:szCs w:val="24"/>
          <w:lang w:val="sr-Cyrl-RS"/>
        </w:rPr>
        <w:t xml:space="preserve">. године. </w:t>
      </w:r>
      <w:r w:rsidRPr="00AA0B06">
        <w:rPr>
          <w:rFonts w:ascii="Times New Roman" w:hAnsi="Times New Roman"/>
          <w:color w:val="000000"/>
          <w:sz w:val="24"/>
          <w:szCs w:val="24"/>
          <w:lang w:val="sr-Cyrl-RS"/>
        </w:rPr>
        <w:t>У звање ванредног професора из</w:t>
      </w:r>
      <w:r w:rsidR="00CA51F6" w:rsidRPr="00AA0B06">
        <w:rPr>
          <w:rFonts w:ascii="Times New Roman" w:hAnsi="Times New Roman"/>
          <w:color w:val="000000"/>
          <w:sz w:val="24"/>
          <w:szCs w:val="24"/>
          <w:lang w:val="sr-Cyrl-RS"/>
        </w:rPr>
        <w:t>абран је 201</w:t>
      </w:r>
      <w:r w:rsidRPr="00AA0B06">
        <w:rPr>
          <w:rFonts w:ascii="Times New Roman" w:hAnsi="Times New Roman"/>
          <w:color w:val="000000"/>
          <w:sz w:val="24"/>
          <w:szCs w:val="24"/>
          <w:lang w:val="sr-Cyrl-RS"/>
        </w:rPr>
        <w:t>2</w:t>
      </w:r>
      <w:r w:rsidR="00CA51F6" w:rsidRPr="00AA0B06">
        <w:rPr>
          <w:rFonts w:ascii="Times New Roman" w:hAnsi="Times New Roman"/>
          <w:color w:val="000000"/>
          <w:sz w:val="24"/>
          <w:szCs w:val="24"/>
          <w:lang w:val="sr-Cyrl-RS"/>
        </w:rPr>
        <w:t xml:space="preserve">. године, </w:t>
      </w:r>
      <w:r w:rsidRPr="00AA0B06">
        <w:rPr>
          <w:rFonts w:ascii="Times New Roman" w:hAnsi="Times New Roman"/>
          <w:color w:val="000000"/>
          <w:sz w:val="24"/>
          <w:szCs w:val="24"/>
          <w:lang w:val="sr-Cyrl-RS"/>
        </w:rPr>
        <w:t xml:space="preserve">потом реизабран 2018. и 2023. године. </w:t>
      </w:r>
    </w:p>
    <w:p w:rsidR="00542C53" w:rsidRPr="00AA0B06" w:rsidRDefault="00CA51F6" w:rsidP="00EA2E6C">
      <w:pPr>
        <w:spacing w:after="0" w:line="288" w:lineRule="auto"/>
        <w:ind w:firstLine="720"/>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 </w:t>
      </w:r>
    </w:p>
    <w:p w:rsidR="0086179F" w:rsidRPr="00AA0B06" w:rsidRDefault="0086179F" w:rsidP="00EA2E6C">
      <w:pPr>
        <w:spacing w:after="0" w:line="288" w:lineRule="auto"/>
        <w:jc w:val="both"/>
        <w:rPr>
          <w:rFonts w:ascii="Times New Roman" w:hAnsi="Times New Roman"/>
          <w:b/>
          <w:color w:val="000000"/>
          <w:sz w:val="24"/>
          <w:szCs w:val="24"/>
          <w:lang w:val="sr-Cyrl-RS"/>
        </w:rPr>
      </w:pPr>
    </w:p>
    <w:p w:rsidR="00D934B5" w:rsidRPr="00AA0B06" w:rsidRDefault="00D934B5">
      <w:pPr>
        <w:spacing w:after="160" w:line="259" w:lineRule="auto"/>
        <w:rPr>
          <w:rFonts w:ascii="Times New Roman" w:hAnsi="Times New Roman"/>
          <w:b/>
          <w:bCs/>
          <w:iCs/>
          <w:sz w:val="24"/>
          <w:szCs w:val="24"/>
          <w:lang w:val="sr-Cyrl-RS"/>
        </w:rPr>
      </w:pPr>
      <w:r w:rsidRPr="00AA0B06">
        <w:rPr>
          <w:rFonts w:ascii="Times New Roman" w:hAnsi="Times New Roman"/>
          <w:b/>
          <w:bCs/>
          <w:iCs/>
          <w:sz w:val="24"/>
          <w:szCs w:val="24"/>
          <w:lang w:val="sr-Cyrl-RS"/>
        </w:rPr>
        <w:br w:type="page"/>
      </w:r>
    </w:p>
    <w:p w:rsidR="004B47C6" w:rsidRPr="00AA0B06" w:rsidRDefault="00BD63FD" w:rsidP="00EA2E6C">
      <w:pPr>
        <w:spacing w:after="0" w:line="288" w:lineRule="auto"/>
        <w:ind w:firstLine="720"/>
        <w:jc w:val="both"/>
        <w:rPr>
          <w:rFonts w:ascii="Times New Roman" w:hAnsi="Times New Roman"/>
          <w:b/>
          <w:bCs/>
          <w:iCs/>
          <w:sz w:val="24"/>
          <w:szCs w:val="24"/>
          <w:lang w:val="sr-Cyrl-RS"/>
        </w:rPr>
      </w:pPr>
      <w:r w:rsidRPr="00AA0B06">
        <w:rPr>
          <w:rFonts w:ascii="Times New Roman" w:hAnsi="Times New Roman"/>
          <w:b/>
          <w:bCs/>
          <w:iCs/>
          <w:sz w:val="24"/>
          <w:szCs w:val="24"/>
          <w:lang w:val="sr-Cyrl-RS"/>
        </w:rPr>
        <w:lastRenderedPageBreak/>
        <w:t>3</w:t>
      </w:r>
      <w:r w:rsidR="004B47C6" w:rsidRPr="00AA0B06">
        <w:rPr>
          <w:rFonts w:ascii="Times New Roman" w:hAnsi="Times New Roman"/>
          <w:b/>
          <w:bCs/>
          <w:iCs/>
          <w:sz w:val="24"/>
          <w:szCs w:val="24"/>
          <w:lang w:val="sr-Cyrl-RS"/>
        </w:rPr>
        <w:t>. Научно-истраживачка делатност</w:t>
      </w:r>
    </w:p>
    <w:p w:rsidR="00D6302D" w:rsidRPr="00AA0B06" w:rsidRDefault="00D6302D" w:rsidP="00E4298B">
      <w:pPr>
        <w:ind w:firstLine="720"/>
        <w:rPr>
          <w:rFonts w:ascii="Times New Roman" w:hAnsi="Times New Roman"/>
          <w:sz w:val="24"/>
          <w:szCs w:val="24"/>
          <w:lang w:val="sr-Cyrl-RS"/>
        </w:rPr>
      </w:pPr>
    </w:p>
    <w:p w:rsidR="00E4298B" w:rsidRPr="00AA0B06" w:rsidRDefault="00E4298B" w:rsidP="00D934B5">
      <w:pPr>
        <w:jc w:val="both"/>
        <w:rPr>
          <w:rFonts w:ascii="Times New Roman" w:hAnsi="Times New Roman"/>
          <w:sz w:val="24"/>
          <w:szCs w:val="24"/>
          <w:lang w:val="sr-Cyrl-RS"/>
        </w:rPr>
      </w:pPr>
      <w:r w:rsidRPr="00AA0B06">
        <w:rPr>
          <w:rFonts w:ascii="Times New Roman" w:hAnsi="Times New Roman"/>
          <w:sz w:val="24"/>
          <w:szCs w:val="24"/>
          <w:lang w:val="sr-Cyrl-RS"/>
        </w:rPr>
        <w:t xml:space="preserve">У оквиру свог научног рада </w:t>
      </w:r>
      <w:r w:rsidR="00D934B5" w:rsidRPr="00AA0B06">
        <w:rPr>
          <w:rFonts w:ascii="Times New Roman" w:hAnsi="Times New Roman"/>
          <w:sz w:val="24"/>
          <w:szCs w:val="24"/>
          <w:lang w:val="sr-Cyrl-RS"/>
        </w:rPr>
        <w:t xml:space="preserve">у области психологије рада и организације </w:t>
      </w:r>
      <w:r w:rsidRPr="00AA0B06">
        <w:rPr>
          <w:rFonts w:ascii="Times New Roman" w:hAnsi="Times New Roman"/>
          <w:sz w:val="24"/>
          <w:szCs w:val="24"/>
          <w:lang w:val="sr-Cyrl-RS"/>
        </w:rPr>
        <w:t xml:space="preserve">професор Мајсторовић је показао </w:t>
      </w:r>
      <w:r w:rsidR="00D934B5" w:rsidRPr="00AA0B06">
        <w:rPr>
          <w:rFonts w:ascii="Times New Roman" w:hAnsi="Times New Roman"/>
          <w:sz w:val="24"/>
          <w:szCs w:val="24"/>
          <w:lang w:val="sr-Cyrl-RS"/>
        </w:rPr>
        <w:t xml:space="preserve">посебно </w:t>
      </w:r>
      <w:r w:rsidRPr="00AA0B06">
        <w:rPr>
          <w:rFonts w:ascii="Times New Roman" w:hAnsi="Times New Roman"/>
          <w:sz w:val="24"/>
          <w:szCs w:val="24"/>
          <w:lang w:val="sr-Cyrl-RS"/>
        </w:rPr>
        <w:t>интересовање за следеће теме:</w:t>
      </w:r>
    </w:p>
    <w:p w:rsidR="00E4298B" w:rsidRPr="00AA0B06" w:rsidRDefault="00E4298B" w:rsidP="00E4298B">
      <w:pPr>
        <w:pStyle w:val="ListParagraph"/>
        <w:numPr>
          <w:ilvl w:val="0"/>
          <w:numId w:val="3"/>
        </w:numPr>
        <w:spacing w:after="200" w:line="276" w:lineRule="auto"/>
        <w:rPr>
          <w:rFonts w:ascii="Times New Roman" w:hAnsi="Times New Roman"/>
          <w:lang w:val="sr-Cyrl-RS"/>
        </w:rPr>
      </w:pPr>
      <w:r w:rsidRPr="00AA0B06">
        <w:rPr>
          <w:rFonts w:ascii="Times New Roman" w:hAnsi="Times New Roman"/>
          <w:lang w:val="sr-Cyrl-RS"/>
        </w:rPr>
        <w:t>Радна мотивација и саморегулација понашања,</w:t>
      </w:r>
    </w:p>
    <w:p w:rsidR="00E4298B" w:rsidRPr="00AA0B06" w:rsidRDefault="00E4298B" w:rsidP="00E4298B">
      <w:pPr>
        <w:pStyle w:val="ListParagraph"/>
        <w:numPr>
          <w:ilvl w:val="0"/>
          <w:numId w:val="3"/>
        </w:numPr>
        <w:spacing w:after="200" w:line="276" w:lineRule="auto"/>
        <w:rPr>
          <w:rFonts w:ascii="Times New Roman" w:hAnsi="Times New Roman"/>
          <w:lang w:val="sr-Cyrl-RS"/>
        </w:rPr>
      </w:pPr>
      <w:r w:rsidRPr="00AA0B06">
        <w:rPr>
          <w:rFonts w:ascii="Times New Roman" w:hAnsi="Times New Roman"/>
          <w:lang w:val="sr-Cyrl-RS"/>
        </w:rPr>
        <w:t xml:space="preserve">Етика у организацији и фактори појаве коруптивног мишљења и понашања, </w:t>
      </w:r>
    </w:p>
    <w:p w:rsidR="00E4298B" w:rsidRPr="00AA0B06" w:rsidRDefault="00E4298B" w:rsidP="00E4298B">
      <w:pPr>
        <w:pStyle w:val="ListParagraph"/>
        <w:numPr>
          <w:ilvl w:val="0"/>
          <w:numId w:val="3"/>
        </w:numPr>
        <w:spacing w:after="200" w:line="276" w:lineRule="auto"/>
        <w:rPr>
          <w:rFonts w:ascii="Times New Roman" w:hAnsi="Times New Roman"/>
          <w:lang w:val="sr-Cyrl-RS"/>
        </w:rPr>
      </w:pPr>
      <w:r w:rsidRPr="00AA0B06">
        <w:rPr>
          <w:rFonts w:ascii="Times New Roman" w:hAnsi="Times New Roman"/>
          <w:lang w:val="sr-Cyrl-RS"/>
        </w:rPr>
        <w:t xml:space="preserve">Ефекти незапослености као и фактори поновног запошљавања, </w:t>
      </w:r>
    </w:p>
    <w:p w:rsidR="00E4298B" w:rsidRPr="00AA0B06" w:rsidRDefault="00E4298B" w:rsidP="00E4298B">
      <w:pPr>
        <w:pStyle w:val="ListParagraph"/>
        <w:numPr>
          <w:ilvl w:val="0"/>
          <w:numId w:val="3"/>
        </w:numPr>
        <w:spacing w:line="288" w:lineRule="auto"/>
        <w:jc w:val="both"/>
        <w:rPr>
          <w:rFonts w:ascii="Times New Roman" w:hAnsi="Times New Roman"/>
          <w:lang w:val="sr-Cyrl-RS"/>
        </w:rPr>
      </w:pPr>
      <w:r w:rsidRPr="00AA0B06">
        <w:rPr>
          <w:rFonts w:ascii="Times New Roman" w:hAnsi="Times New Roman"/>
          <w:lang w:val="sr-Cyrl-RS"/>
        </w:rPr>
        <w:t>Менаџмент у туризму и фактори потрошачког понашања туриста.</w:t>
      </w:r>
    </w:p>
    <w:p w:rsidR="00E4298B" w:rsidRPr="00AA0B06" w:rsidRDefault="00E4298B" w:rsidP="00EA2E6C">
      <w:pPr>
        <w:spacing w:after="0" w:line="288" w:lineRule="auto"/>
        <w:ind w:firstLine="720"/>
        <w:jc w:val="both"/>
        <w:rPr>
          <w:rFonts w:ascii="Times New Roman" w:hAnsi="Times New Roman"/>
          <w:sz w:val="24"/>
          <w:szCs w:val="24"/>
          <w:lang w:val="sr-Cyrl-RS"/>
        </w:rPr>
      </w:pPr>
    </w:p>
    <w:p w:rsidR="00E4298B" w:rsidRPr="00AA0B06" w:rsidRDefault="00E4298B" w:rsidP="00EA2E6C">
      <w:pPr>
        <w:spacing w:after="0" w:line="288" w:lineRule="auto"/>
        <w:ind w:firstLine="720"/>
        <w:jc w:val="both"/>
        <w:rPr>
          <w:rFonts w:ascii="Times New Roman" w:hAnsi="Times New Roman"/>
          <w:sz w:val="24"/>
          <w:szCs w:val="24"/>
          <w:lang w:val="sr-Cyrl-RS"/>
        </w:rPr>
      </w:pPr>
    </w:p>
    <w:p w:rsidR="004C2554" w:rsidRPr="00AA0B06" w:rsidRDefault="00BD7AB1" w:rsidP="00CC1CDB">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Уз пријаву на конкурс </w:t>
      </w:r>
      <w:r w:rsidR="00E4298B" w:rsidRPr="00AA0B06">
        <w:rPr>
          <w:rFonts w:ascii="Times New Roman" w:hAnsi="Times New Roman"/>
          <w:sz w:val="24"/>
          <w:szCs w:val="24"/>
          <w:lang w:val="sr-Cyrl-RS"/>
        </w:rPr>
        <w:t xml:space="preserve">Небојша Мајсторовић је комисији ставио на увид </w:t>
      </w:r>
      <w:r w:rsidRPr="00AA0B06">
        <w:rPr>
          <w:rFonts w:ascii="Times New Roman" w:hAnsi="Times New Roman"/>
          <w:sz w:val="24"/>
          <w:szCs w:val="24"/>
          <w:lang w:val="sr-Cyrl-RS"/>
        </w:rPr>
        <w:t xml:space="preserve">библиографију радова </w:t>
      </w:r>
      <w:r w:rsidR="00E4298B" w:rsidRPr="00AA0B06">
        <w:rPr>
          <w:rFonts w:ascii="Times New Roman" w:hAnsi="Times New Roman"/>
          <w:sz w:val="24"/>
          <w:szCs w:val="24"/>
          <w:lang w:val="sr-Cyrl-RS"/>
        </w:rPr>
        <w:t xml:space="preserve">у којој се налази 12 монографских публикација категорије М41 до М45 укључујући и једну </w:t>
      </w:r>
      <w:r w:rsidR="00DF6D4F" w:rsidRPr="00AA0B06">
        <w:rPr>
          <w:rFonts w:ascii="Times New Roman" w:hAnsi="Times New Roman"/>
          <w:sz w:val="24"/>
          <w:szCs w:val="24"/>
          <w:lang w:val="sr-Cyrl-RS"/>
        </w:rPr>
        <w:t xml:space="preserve">ауторску </w:t>
      </w:r>
      <w:r w:rsidR="00E4298B" w:rsidRPr="00AA0B06">
        <w:rPr>
          <w:rFonts w:ascii="Times New Roman" w:hAnsi="Times New Roman"/>
          <w:sz w:val="24"/>
          <w:szCs w:val="24"/>
          <w:lang w:val="sr-Cyrl-RS"/>
        </w:rPr>
        <w:t>монографију преведену и објављену у Мађарској. Наведено је и 36 радова у категоријама M23, M24, M51, М52, М53</w:t>
      </w:r>
      <w:r w:rsidR="004C2554" w:rsidRPr="00AA0B06">
        <w:rPr>
          <w:rFonts w:ascii="Times New Roman" w:hAnsi="Times New Roman"/>
          <w:sz w:val="24"/>
          <w:szCs w:val="24"/>
          <w:lang w:val="sr-Cyrl-RS"/>
        </w:rPr>
        <w:t xml:space="preserve">, 17 излагања на скуповима интернационалног и 32 на скуповима националног значаја који су објављени у изводу. Четири излагања на интернационалним скуповима </w:t>
      </w:r>
      <w:r w:rsidR="00DF6D4F" w:rsidRPr="00AA0B06">
        <w:rPr>
          <w:rFonts w:ascii="Times New Roman" w:hAnsi="Times New Roman"/>
          <w:sz w:val="24"/>
          <w:szCs w:val="24"/>
          <w:lang w:val="sr-Cyrl-RS"/>
        </w:rPr>
        <w:t xml:space="preserve">у областима радне етике и туризмологије </w:t>
      </w:r>
      <w:r w:rsidR="004C2554" w:rsidRPr="00AA0B06">
        <w:rPr>
          <w:rFonts w:ascii="Times New Roman" w:hAnsi="Times New Roman"/>
          <w:sz w:val="24"/>
          <w:szCs w:val="24"/>
          <w:lang w:val="sr-Cyrl-RS"/>
        </w:rPr>
        <w:t xml:space="preserve">објављена су у целини од којих је на три он први аутор. </w:t>
      </w:r>
      <w:r w:rsidR="00D6302D" w:rsidRPr="00AA0B06">
        <w:rPr>
          <w:rFonts w:ascii="Times New Roman" w:hAnsi="Times New Roman"/>
          <w:sz w:val="24"/>
          <w:szCs w:val="24"/>
          <w:lang w:val="sr-Cyrl-RS"/>
        </w:rPr>
        <w:t xml:space="preserve">Као истраживач стекао је интернационално искуство </w:t>
      </w:r>
      <w:r w:rsidR="004C2554" w:rsidRPr="00AA0B06">
        <w:rPr>
          <w:rFonts w:ascii="Times New Roman" w:hAnsi="Times New Roman"/>
          <w:sz w:val="24"/>
          <w:szCs w:val="24"/>
          <w:lang w:val="sr-Cyrl-RS"/>
        </w:rPr>
        <w:t>рад</w:t>
      </w:r>
      <w:r w:rsidR="00D6302D" w:rsidRPr="00AA0B06">
        <w:rPr>
          <w:rFonts w:ascii="Times New Roman" w:hAnsi="Times New Roman"/>
          <w:sz w:val="24"/>
          <w:szCs w:val="24"/>
          <w:lang w:val="sr-Cyrl-RS"/>
        </w:rPr>
        <w:t xml:space="preserve">ећи </w:t>
      </w:r>
      <w:r w:rsidR="004C2554" w:rsidRPr="00AA0B06">
        <w:rPr>
          <w:rFonts w:ascii="Times New Roman" w:hAnsi="Times New Roman"/>
          <w:sz w:val="24"/>
          <w:szCs w:val="24"/>
          <w:lang w:val="sr-Cyrl-RS"/>
        </w:rPr>
        <w:t>у Centre for Research and Education in Human Services (сада Centre for Community Based Research, Kitchener, Ontario, Canada), а</w:t>
      </w:r>
      <w:r w:rsidR="004C2554" w:rsidRPr="00AA0B06">
        <w:rPr>
          <w:rFonts w:ascii="Times New Roman" w:hAnsi="Times New Roman"/>
          <w:b/>
          <w:sz w:val="24"/>
          <w:szCs w:val="24"/>
          <w:lang w:val="sr-Cyrl-RS"/>
        </w:rPr>
        <w:t xml:space="preserve"> </w:t>
      </w:r>
      <w:r w:rsidR="004C2554" w:rsidRPr="00AA0B06">
        <w:rPr>
          <w:rFonts w:ascii="Times New Roman" w:hAnsi="Times New Roman"/>
          <w:sz w:val="24"/>
          <w:szCs w:val="24"/>
          <w:lang w:val="sr-Cyrl-RS"/>
        </w:rPr>
        <w:t>који је укључивао евалуације државних програма подршке за вулнерабилне групе у провинцији Онтарио. Са сарадницима у овом центру написао је неколико истраживачких извештаја на којима је био коаутор</w:t>
      </w:r>
      <w:r w:rsidR="00D6302D" w:rsidRPr="00AA0B06">
        <w:rPr>
          <w:rFonts w:ascii="Times New Roman" w:hAnsi="Times New Roman"/>
          <w:sz w:val="24"/>
          <w:szCs w:val="24"/>
          <w:lang w:val="sr-Cyrl-RS"/>
        </w:rPr>
        <w:t>.</w:t>
      </w:r>
      <w:r w:rsidR="004C2554" w:rsidRPr="00AA0B06">
        <w:rPr>
          <w:rFonts w:ascii="Times New Roman" w:hAnsi="Times New Roman"/>
          <w:sz w:val="24"/>
          <w:szCs w:val="24"/>
          <w:lang w:val="sr-Cyrl-RS"/>
        </w:rPr>
        <w:t xml:space="preserve">   </w:t>
      </w:r>
    </w:p>
    <w:p w:rsidR="004C2554" w:rsidRPr="00AA0B06" w:rsidRDefault="004C2554" w:rsidP="00EA2E6C">
      <w:pPr>
        <w:spacing w:after="0" w:line="288" w:lineRule="auto"/>
        <w:ind w:firstLine="720"/>
        <w:jc w:val="both"/>
        <w:rPr>
          <w:rFonts w:ascii="Times New Roman" w:hAnsi="Times New Roman"/>
          <w:sz w:val="24"/>
          <w:szCs w:val="24"/>
          <w:lang w:val="sr-Cyrl-RS"/>
        </w:rPr>
      </w:pPr>
    </w:p>
    <w:p w:rsidR="0086179F" w:rsidRPr="00AA0B06" w:rsidRDefault="00BD63FD" w:rsidP="00EA2E6C">
      <w:pPr>
        <w:spacing w:after="0" w:line="288" w:lineRule="auto"/>
        <w:ind w:firstLine="720"/>
        <w:jc w:val="both"/>
        <w:rPr>
          <w:rFonts w:ascii="Times New Roman" w:hAnsi="Times New Roman"/>
          <w:b/>
          <w:sz w:val="24"/>
          <w:szCs w:val="24"/>
          <w:lang w:val="sr-Cyrl-RS"/>
        </w:rPr>
      </w:pPr>
      <w:r w:rsidRPr="00AA0B06">
        <w:rPr>
          <w:rFonts w:ascii="Times New Roman" w:hAnsi="Times New Roman"/>
          <w:b/>
          <w:sz w:val="24"/>
          <w:szCs w:val="24"/>
          <w:lang w:val="sr-Cyrl-RS"/>
        </w:rPr>
        <w:t>4</w:t>
      </w:r>
      <w:r w:rsidR="0086179F" w:rsidRPr="00AA0B06">
        <w:rPr>
          <w:rFonts w:ascii="Times New Roman" w:hAnsi="Times New Roman"/>
          <w:b/>
          <w:sz w:val="24"/>
          <w:szCs w:val="24"/>
          <w:lang w:val="sr-Cyrl-RS"/>
        </w:rPr>
        <w:t>. Анализа научне продукције</w:t>
      </w:r>
    </w:p>
    <w:p w:rsidR="0086179F" w:rsidRPr="00AA0B06" w:rsidRDefault="0086179F" w:rsidP="00EA2E6C">
      <w:pPr>
        <w:spacing w:after="0" w:line="288" w:lineRule="auto"/>
        <w:ind w:firstLine="720"/>
        <w:jc w:val="both"/>
        <w:rPr>
          <w:rFonts w:ascii="Times New Roman" w:hAnsi="Times New Roman"/>
          <w:b/>
          <w:sz w:val="24"/>
          <w:szCs w:val="24"/>
          <w:lang w:val="sr-Cyrl-RS"/>
        </w:rPr>
      </w:pPr>
    </w:p>
    <w:p w:rsidR="00291EDF" w:rsidRPr="00AA0B06" w:rsidRDefault="00D6302D" w:rsidP="00D934B5">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И</w:t>
      </w:r>
      <w:r w:rsidR="002D08D2" w:rsidRPr="00AA0B06">
        <w:rPr>
          <w:rFonts w:ascii="Times New Roman" w:hAnsi="Times New Roman"/>
          <w:sz w:val="24"/>
          <w:szCs w:val="24"/>
          <w:lang w:val="sr-Cyrl-RS"/>
        </w:rPr>
        <w:t>з списка</w:t>
      </w:r>
      <w:r w:rsidR="00BD7AB1" w:rsidRPr="00AA0B06">
        <w:rPr>
          <w:rFonts w:ascii="Times New Roman" w:hAnsi="Times New Roman"/>
          <w:sz w:val="24"/>
          <w:szCs w:val="24"/>
          <w:lang w:val="sr-Cyrl-RS"/>
        </w:rPr>
        <w:t xml:space="preserve"> радова </w:t>
      </w:r>
      <w:r w:rsidRPr="00AA0B06">
        <w:rPr>
          <w:rFonts w:ascii="Times New Roman" w:hAnsi="Times New Roman"/>
          <w:sz w:val="24"/>
          <w:szCs w:val="24"/>
          <w:lang w:val="sr-Cyrl-RS"/>
        </w:rPr>
        <w:t xml:space="preserve">Небојше Мајсторовића може се закључити да његов научни опус укључује пре свега емпиријска истраживања у области </w:t>
      </w:r>
      <w:r w:rsidR="00CC1CDB" w:rsidRPr="00AA0B06">
        <w:rPr>
          <w:rFonts w:ascii="Times New Roman" w:hAnsi="Times New Roman"/>
          <w:sz w:val="24"/>
          <w:szCs w:val="24"/>
          <w:lang w:val="sr-Cyrl-RS"/>
        </w:rPr>
        <w:t xml:space="preserve">психологије рада и организације, конкретно </w:t>
      </w:r>
      <w:r w:rsidRPr="00AA0B06">
        <w:rPr>
          <w:rFonts w:ascii="Times New Roman" w:hAnsi="Times New Roman"/>
          <w:sz w:val="24"/>
          <w:szCs w:val="24"/>
          <w:lang w:val="sr-Cyrl-RS"/>
        </w:rPr>
        <w:t xml:space="preserve">базичних људских потреба, радних вредности, мотивације за рад, потрошачког понашања туриста и, у последњих петнаест година, </w:t>
      </w:r>
      <w:r w:rsidR="00B80CD4" w:rsidRPr="00AA0B06">
        <w:rPr>
          <w:rFonts w:ascii="Times New Roman" w:hAnsi="Times New Roman"/>
          <w:sz w:val="24"/>
          <w:szCs w:val="24"/>
          <w:lang w:val="sr-Cyrl-RS"/>
        </w:rPr>
        <w:t xml:space="preserve">доминирају </w:t>
      </w:r>
      <w:r w:rsidRPr="00AA0B06">
        <w:rPr>
          <w:rFonts w:ascii="Times New Roman" w:hAnsi="Times New Roman"/>
          <w:sz w:val="24"/>
          <w:szCs w:val="24"/>
          <w:lang w:val="sr-Cyrl-RS"/>
        </w:rPr>
        <w:t>теме из области радне етике и коруп</w:t>
      </w:r>
      <w:r w:rsidR="00B80CD4" w:rsidRPr="00AA0B06">
        <w:rPr>
          <w:rFonts w:ascii="Times New Roman" w:hAnsi="Times New Roman"/>
          <w:sz w:val="24"/>
          <w:szCs w:val="24"/>
          <w:lang w:val="sr-Cyrl-RS"/>
        </w:rPr>
        <w:t>тивног мишљења и понашања</w:t>
      </w:r>
      <w:r w:rsidRPr="00AA0B06">
        <w:rPr>
          <w:rFonts w:ascii="Times New Roman" w:hAnsi="Times New Roman"/>
          <w:sz w:val="24"/>
          <w:szCs w:val="24"/>
          <w:lang w:val="sr-Cyrl-RS"/>
        </w:rPr>
        <w:t xml:space="preserve">. </w:t>
      </w:r>
      <w:r w:rsidR="00D0374E" w:rsidRPr="00AA0B06">
        <w:rPr>
          <w:rFonts w:ascii="Times New Roman" w:hAnsi="Times New Roman"/>
          <w:sz w:val="24"/>
          <w:szCs w:val="24"/>
          <w:lang w:val="sr-Cyrl-RS"/>
        </w:rPr>
        <w:t xml:space="preserve">У овим истраживањима Небојша Мајсторовић користи теорију самоодређења када је реч о </w:t>
      </w:r>
      <w:r w:rsidR="00B80CD4" w:rsidRPr="00AA0B06">
        <w:rPr>
          <w:rFonts w:ascii="Times New Roman" w:hAnsi="Times New Roman"/>
          <w:sz w:val="24"/>
          <w:szCs w:val="24"/>
          <w:lang w:val="sr-Cyrl-RS"/>
        </w:rPr>
        <w:t xml:space="preserve">потребама и вредностима као и у </w:t>
      </w:r>
      <w:r w:rsidR="00D0374E" w:rsidRPr="00AA0B06">
        <w:rPr>
          <w:rFonts w:ascii="Times New Roman" w:hAnsi="Times New Roman"/>
          <w:sz w:val="24"/>
          <w:szCs w:val="24"/>
          <w:lang w:val="sr-Cyrl-RS"/>
        </w:rPr>
        <w:t>анализи фактора радне мотивације и мотивације за учење, теориј</w:t>
      </w:r>
      <w:r w:rsidR="00504163" w:rsidRPr="00AA0B06">
        <w:rPr>
          <w:rFonts w:ascii="Times New Roman" w:hAnsi="Times New Roman"/>
          <w:sz w:val="24"/>
          <w:szCs w:val="24"/>
          <w:lang w:val="sr-Cyrl-RS"/>
        </w:rPr>
        <w:t>у</w:t>
      </w:r>
      <w:r w:rsidR="00D0374E" w:rsidRPr="00AA0B06">
        <w:rPr>
          <w:rFonts w:ascii="Times New Roman" w:hAnsi="Times New Roman"/>
          <w:sz w:val="24"/>
          <w:szCs w:val="24"/>
          <w:lang w:val="sr-Cyrl-RS"/>
        </w:rPr>
        <w:t xml:space="preserve"> планираног понашања када се бави анализом фактора потрошачког понашања туриста али</w:t>
      </w:r>
      <w:r w:rsidR="00B80CD4" w:rsidRPr="00AA0B06">
        <w:rPr>
          <w:rFonts w:ascii="Times New Roman" w:hAnsi="Times New Roman"/>
          <w:sz w:val="24"/>
          <w:szCs w:val="24"/>
          <w:lang w:val="sr-Cyrl-RS"/>
        </w:rPr>
        <w:t xml:space="preserve">, он </w:t>
      </w:r>
      <w:r w:rsidR="00D0374E" w:rsidRPr="00AA0B06">
        <w:rPr>
          <w:rFonts w:ascii="Times New Roman" w:hAnsi="Times New Roman"/>
          <w:sz w:val="24"/>
          <w:szCs w:val="24"/>
          <w:lang w:val="sr-Cyrl-RS"/>
        </w:rPr>
        <w:t xml:space="preserve">формира </w:t>
      </w:r>
      <w:r w:rsidR="00B80CD4" w:rsidRPr="00AA0B06">
        <w:rPr>
          <w:rFonts w:ascii="Times New Roman" w:hAnsi="Times New Roman"/>
          <w:sz w:val="24"/>
          <w:szCs w:val="24"/>
          <w:lang w:val="sr-Cyrl-RS"/>
        </w:rPr>
        <w:t xml:space="preserve">и </w:t>
      </w:r>
      <w:r w:rsidR="00D0374E" w:rsidRPr="00AA0B06">
        <w:rPr>
          <w:rFonts w:ascii="Times New Roman" w:hAnsi="Times New Roman"/>
          <w:sz w:val="24"/>
          <w:szCs w:val="24"/>
          <w:lang w:val="sr-Cyrl-RS"/>
        </w:rPr>
        <w:t>нове концепт</w:t>
      </w:r>
      <w:r w:rsidR="00D934B5" w:rsidRPr="00AA0B06">
        <w:rPr>
          <w:rFonts w:ascii="Times New Roman" w:hAnsi="Times New Roman"/>
          <w:sz w:val="24"/>
          <w:szCs w:val="24"/>
          <w:lang w:val="sr-Cyrl-RS"/>
        </w:rPr>
        <w:t>у</w:t>
      </w:r>
      <w:r w:rsidR="00D0374E" w:rsidRPr="00AA0B06">
        <w:rPr>
          <w:rFonts w:ascii="Times New Roman" w:hAnsi="Times New Roman"/>
          <w:sz w:val="24"/>
          <w:szCs w:val="24"/>
          <w:lang w:val="sr-Cyrl-RS"/>
        </w:rPr>
        <w:t xml:space="preserve">алне оквире када </w:t>
      </w:r>
      <w:r w:rsidR="00504163" w:rsidRPr="00AA0B06">
        <w:rPr>
          <w:rFonts w:ascii="Times New Roman" w:hAnsi="Times New Roman"/>
          <w:sz w:val="24"/>
          <w:szCs w:val="24"/>
          <w:lang w:val="sr-Cyrl-RS"/>
        </w:rPr>
        <w:t xml:space="preserve">истражује </w:t>
      </w:r>
      <w:r w:rsidR="00D0374E" w:rsidRPr="00AA0B06">
        <w:rPr>
          <w:rFonts w:ascii="Times New Roman" w:hAnsi="Times New Roman"/>
          <w:sz w:val="24"/>
          <w:szCs w:val="24"/>
          <w:lang w:val="sr-Cyrl-RS"/>
        </w:rPr>
        <w:t>појав</w:t>
      </w:r>
      <w:r w:rsidR="00504163" w:rsidRPr="00AA0B06">
        <w:rPr>
          <w:rFonts w:ascii="Times New Roman" w:hAnsi="Times New Roman"/>
          <w:sz w:val="24"/>
          <w:szCs w:val="24"/>
          <w:lang w:val="sr-Cyrl-RS"/>
        </w:rPr>
        <w:t>е</w:t>
      </w:r>
      <w:r w:rsidR="00D0374E" w:rsidRPr="00AA0B06">
        <w:rPr>
          <w:rFonts w:ascii="Times New Roman" w:hAnsi="Times New Roman"/>
          <w:sz w:val="24"/>
          <w:szCs w:val="24"/>
          <w:lang w:val="sr-Cyrl-RS"/>
        </w:rPr>
        <w:t xml:space="preserve"> попут етичке дисонанце или токсични</w:t>
      </w:r>
      <w:r w:rsidR="00504163" w:rsidRPr="00AA0B06">
        <w:rPr>
          <w:rFonts w:ascii="Times New Roman" w:hAnsi="Times New Roman"/>
          <w:sz w:val="24"/>
          <w:szCs w:val="24"/>
          <w:lang w:val="sr-Cyrl-RS"/>
        </w:rPr>
        <w:t>х</w:t>
      </w:r>
      <w:r w:rsidR="00D0374E" w:rsidRPr="00AA0B06">
        <w:rPr>
          <w:rFonts w:ascii="Times New Roman" w:hAnsi="Times New Roman"/>
          <w:sz w:val="24"/>
          <w:szCs w:val="24"/>
          <w:lang w:val="sr-Cyrl-RS"/>
        </w:rPr>
        <w:t xml:space="preserve"> односа на раду. </w:t>
      </w:r>
      <w:r w:rsidR="00B80CD4" w:rsidRPr="00AA0B06">
        <w:rPr>
          <w:rFonts w:ascii="Times New Roman" w:hAnsi="Times New Roman"/>
          <w:sz w:val="24"/>
          <w:szCs w:val="24"/>
          <w:lang w:val="sr-Cyrl-RS"/>
        </w:rPr>
        <w:t>Део његових публикација односи се и на методол</w:t>
      </w:r>
      <w:r w:rsidR="00614BDB" w:rsidRPr="00AA0B06">
        <w:rPr>
          <w:rFonts w:ascii="Times New Roman" w:hAnsi="Times New Roman"/>
          <w:sz w:val="24"/>
          <w:szCs w:val="24"/>
          <w:lang w:val="sr-Cyrl-RS"/>
        </w:rPr>
        <w:t>о</w:t>
      </w:r>
      <w:r w:rsidR="00B80CD4" w:rsidRPr="00AA0B06">
        <w:rPr>
          <w:rFonts w:ascii="Times New Roman" w:hAnsi="Times New Roman"/>
          <w:sz w:val="24"/>
          <w:szCs w:val="24"/>
          <w:lang w:val="sr-Cyrl-RS"/>
        </w:rPr>
        <w:t xml:space="preserve">гију истраживања у области индустријске/организацијске психологије о чему је написао и уџбеник </w:t>
      </w:r>
      <w:r w:rsidR="002D03B8" w:rsidRPr="00AA0B06">
        <w:rPr>
          <w:rFonts w:ascii="Times New Roman" w:hAnsi="Times New Roman"/>
          <w:sz w:val="24"/>
          <w:szCs w:val="24"/>
          <w:lang w:val="sr-Cyrl-RS"/>
        </w:rPr>
        <w:t xml:space="preserve">под насловом „Истраживачке методе и технике у индустријској/организацијској психологији“ (2012) </w:t>
      </w:r>
      <w:r w:rsidR="00B80CD4" w:rsidRPr="00AA0B06">
        <w:rPr>
          <w:rFonts w:ascii="Times New Roman" w:hAnsi="Times New Roman"/>
          <w:sz w:val="24"/>
          <w:szCs w:val="24"/>
          <w:lang w:val="sr-Cyrl-RS"/>
        </w:rPr>
        <w:t xml:space="preserve">намењен студентима који се спремају за рад у индустрији. </w:t>
      </w:r>
      <w:r w:rsidR="00D0374E" w:rsidRPr="00AA0B06">
        <w:rPr>
          <w:rFonts w:ascii="Times New Roman" w:hAnsi="Times New Roman"/>
          <w:sz w:val="24"/>
          <w:szCs w:val="24"/>
          <w:lang w:val="sr-Cyrl-RS"/>
        </w:rPr>
        <w:t xml:space="preserve">Овде ћемо анализирати </w:t>
      </w:r>
      <w:r w:rsidR="002D03B8" w:rsidRPr="00AA0B06">
        <w:rPr>
          <w:rFonts w:ascii="Times New Roman" w:hAnsi="Times New Roman"/>
          <w:sz w:val="24"/>
          <w:szCs w:val="24"/>
          <w:lang w:val="sr-Cyrl-RS"/>
        </w:rPr>
        <w:t xml:space="preserve">само </w:t>
      </w:r>
      <w:r w:rsidR="00D0374E" w:rsidRPr="00AA0B06">
        <w:rPr>
          <w:rFonts w:ascii="Times New Roman" w:hAnsi="Times New Roman"/>
          <w:sz w:val="24"/>
          <w:szCs w:val="24"/>
          <w:lang w:val="sr-Cyrl-RS"/>
        </w:rPr>
        <w:t>н</w:t>
      </w:r>
      <w:r w:rsidR="00BD7AB1" w:rsidRPr="00AA0B06">
        <w:rPr>
          <w:rFonts w:ascii="Times New Roman" w:hAnsi="Times New Roman"/>
          <w:sz w:val="24"/>
          <w:szCs w:val="24"/>
          <w:lang w:val="sr-Cyrl-RS"/>
        </w:rPr>
        <w:t>ек</w:t>
      </w:r>
      <w:r w:rsidRPr="00AA0B06">
        <w:rPr>
          <w:rFonts w:ascii="Times New Roman" w:hAnsi="Times New Roman"/>
          <w:sz w:val="24"/>
          <w:szCs w:val="24"/>
          <w:lang w:val="sr-Cyrl-RS"/>
        </w:rPr>
        <w:t>е</w:t>
      </w:r>
      <w:r w:rsidR="00BD7AB1" w:rsidRPr="00AA0B06">
        <w:rPr>
          <w:rFonts w:ascii="Times New Roman" w:hAnsi="Times New Roman"/>
          <w:sz w:val="24"/>
          <w:szCs w:val="24"/>
          <w:lang w:val="sr-Cyrl-RS"/>
        </w:rPr>
        <w:t xml:space="preserve"> </w:t>
      </w:r>
      <w:r w:rsidR="00BD7AB1" w:rsidRPr="00AA0B06">
        <w:rPr>
          <w:rFonts w:ascii="Times New Roman" w:hAnsi="Times New Roman"/>
          <w:sz w:val="24"/>
          <w:szCs w:val="24"/>
          <w:lang w:val="sr-Cyrl-RS"/>
        </w:rPr>
        <w:lastRenderedPageBreak/>
        <w:t>од радова</w:t>
      </w:r>
      <w:r w:rsidR="002D08D2" w:rsidRPr="00AA0B06">
        <w:rPr>
          <w:rFonts w:ascii="Times New Roman" w:hAnsi="Times New Roman"/>
          <w:sz w:val="24"/>
          <w:szCs w:val="24"/>
          <w:lang w:val="sr-Cyrl-RS"/>
        </w:rPr>
        <w:t xml:space="preserve"> </w:t>
      </w:r>
      <w:r w:rsidR="00FA35FE" w:rsidRPr="00AA0B06">
        <w:rPr>
          <w:rFonts w:ascii="Times New Roman" w:hAnsi="Times New Roman"/>
          <w:sz w:val="24"/>
          <w:szCs w:val="24"/>
          <w:lang w:val="sr-Cyrl-RS"/>
        </w:rPr>
        <w:t>који на репрезентативан начин представљају интересовања и научне резултате др Небојше Мајсторовића</w:t>
      </w:r>
      <w:r w:rsidR="00BD7AB1" w:rsidRPr="00AA0B06">
        <w:rPr>
          <w:rFonts w:ascii="Times New Roman" w:hAnsi="Times New Roman"/>
          <w:sz w:val="24"/>
          <w:szCs w:val="24"/>
          <w:lang w:val="sr-Cyrl-RS"/>
        </w:rPr>
        <w:t>.</w:t>
      </w:r>
    </w:p>
    <w:p w:rsidR="00D934B5" w:rsidRPr="00AA0B06" w:rsidRDefault="00D934B5" w:rsidP="00D934B5">
      <w:pPr>
        <w:spacing w:after="120" w:line="312" w:lineRule="auto"/>
        <w:jc w:val="both"/>
        <w:rPr>
          <w:rFonts w:ascii="Times New Roman" w:hAnsi="Times New Roman"/>
          <w:sz w:val="24"/>
          <w:szCs w:val="24"/>
          <w:lang w:val="sr-Cyrl-RS"/>
        </w:rPr>
      </w:pPr>
    </w:p>
    <w:p w:rsidR="00D934B5" w:rsidRPr="00AA0B06" w:rsidRDefault="00D934B5" w:rsidP="00D934B5">
      <w:pPr>
        <w:spacing w:after="0" w:line="288" w:lineRule="auto"/>
        <w:jc w:val="both"/>
        <w:rPr>
          <w:rFonts w:ascii="Times New Roman" w:hAnsi="Times New Roman"/>
          <w:b/>
          <w:sz w:val="24"/>
          <w:szCs w:val="24"/>
          <w:lang w:val="sr-Cyrl-RS"/>
        </w:rPr>
      </w:pPr>
      <w:r w:rsidRPr="00AA0B06">
        <w:rPr>
          <w:rFonts w:ascii="Times New Roman" w:hAnsi="Times New Roman"/>
          <w:b/>
          <w:sz w:val="24"/>
          <w:szCs w:val="24"/>
          <w:lang w:val="sr-Cyrl-RS"/>
        </w:rPr>
        <w:t xml:space="preserve">Мајсторовић, Н. (2023). </w:t>
      </w:r>
      <w:r w:rsidRPr="00AA0B06">
        <w:rPr>
          <w:rFonts w:ascii="Times New Roman" w:hAnsi="Times New Roman"/>
          <w:b/>
          <w:i/>
          <w:sz w:val="24"/>
          <w:szCs w:val="24"/>
          <w:lang w:val="sr-Cyrl-RS"/>
        </w:rPr>
        <w:t>Етика у организацији – психолошки приступ.</w:t>
      </w:r>
      <w:r w:rsidRPr="00AA0B06">
        <w:rPr>
          <w:rFonts w:ascii="Times New Roman" w:hAnsi="Times New Roman"/>
          <w:b/>
          <w:sz w:val="24"/>
          <w:szCs w:val="24"/>
          <w:lang w:val="sr-Cyrl-RS"/>
        </w:rPr>
        <w:t xml:space="preserve"> Центар за примењену психологију. Друштво психолога Србије, Београд, Србија. ISBN 978-86-89377-53-8.</w:t>
      </w:r>
    </w:p>
    <w:p w:rsidR="00D934B5" w:rsidRPr="00AA0B06" w:rsidRDefault="00D934B5" w:rsidP="00D934B5">
      <w:pPr>
        <w:spacing w:after="0" w:line="288" w:lineRule="auto"/>
        <w:jc w:val="both"/>
        <w:rPr>
          <w:rFonts w:ascii="Times New Roman" w:hAnsi="Times New Roman"/>
          <w:sz w:val="24"/>
          <w:szCs w:val="24"/>
          <w:lang w:val="sr-Cyrl-RS"/>
        </w:rPr>
      </w:pPr>
    </w:p>
    <w:p w:rsidR="00D934B5" w:rsidRPr="00AA0B06" w:rsidRDefault="00D934B5" w:rsidP="00CC1CDB">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Уџбеник „Етика у организацији: психолошки приступ“ написан је на 313 страна, рецензиран од три рецензента и чине га уводна разматрања и шест тематских целина: Људска моралност – теорије; Радна етика: историјат, одређење и значај; Индивидуални и организацијски фактори радног морала; Етика у организацији; Друштвена одговорност организације; Развој и увођење ефикасног етичког програма у урганизацији. У првом делу аутор даје обухватан преглед теорија људске моралности који укључује и разматрање њихових критика. У књизи су обрађени Морални утилитаризам, Деонтолошка етика, Етика врлина, као и други приступи попут данас веома актуелне Етике права човека. Посебно се истиче приказ неуролошких истраживања људске моралности, која говоре о учешћу неуролошких структура мозга у формирању етичког суда и доношењу одлука, као и на уплив емоција у етичком суђењу. </w:t>
      </w:r>
    </w:p>
    <w:p w:rsidR="00D934B5" w:rsidRPr="00AA0B06" w:rsidRDefault="00D934B5" w:rsidP="00CC1CDB">
      <w:pPr>
        <w:spacing w:after="120" w:line="312"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Разматрајући организационе факторе радног морала, Мајсторовић се бави организационом структуром, етичком културом и климом у организацији, праведношћу у радним односима као и питањима утицаја лидера и сарадника. Посебну пажњу посвећује начину на који доносимо етичку одлуку и шта све може да утиче на тај процес одлучивања. У том делу књиге, Мајсторовић описује контраинтуитивне или рационалне моделе који су засновани на когнитивној обради информација, као и интуитивне моделе који су засновани на пресудном утицају моралних осећања.</w:t>
      </w:r>
    </w:p>
    <w:p w:rsidR="00D934B5" w:rsidRPr="00AA0B06" w:rsidRDefault="00D934B5" w:rsidP="00CC1CDB">
      <w:pPr>
        <w:spacing w:after="120" w:line="312"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Поред разматрања друштвено одговорног пословања као показатеља етичности органиазције као целине, посебан допринос ове књиге је у увођењу новог приступа у изучавању токсичних односа на раду. Аутор уводи концепт Фаустовског синдрома особина р</w:t>
      </w:r>
      <w:r w:rsidR="00CC1CDB" w:rsidRPr="00AA0B06">
        <w:rPr>
          <w:rFonts w:ascii="Times New Roman" w:hAnsi="Times New Roman"/>
          <w:sz w:val="24"/>
          <w:szCs w:val="24"/>
          <w:lang w:val="sr-Cyrl-RS"/>
        </w:rPr>
        <w:t>а</w:t>
      </w:r>
      <w:r w:rsidRPr="00AA0B06">
        <w:rPr>
          <w:rFonts w:ascii="Times New Roman" w:hAnsi="Times New Roman"/>
          <w:sz w:val="24"/>
          <w:szCs w:val="24"/>
          <w:lang w:val="sr-Cyrl-RS"/>
        </w:rPr>
        <w:t>дних односа који се своди на прихватање имагинарног уговора упослени</w:t>
      </w:r>
      <w:r w:rsidR="00CC1CDB" w:rsidRPr="00AA0B06">
        <w:rPr>
          <w:rFonts w:ascii="Times New Roman" w:hAnsi="Times New Roman"/>
          <w:sz w:val="24"/>
          <w:szCs w:val="24"/>
          <w:lang w:val="sr-Cyrl-RS"/>
        </w:rPr>
        <w:t>ка</w:t>
      </w:r>
      <w:r w:rsidRPr="00AA0B06">
        <w:rPr>
          <w:rFonts w:ascii="Times New Roman" w:hAnsi="Times New Roman"/>
          <w:sz w:val="24"/>
          <w:szCs w:val="24"/>
          <w:lang w:val="sr-Cyrl-RS"/>
        </w:rPr>
        <w:t xml:space="preserve"> са коруптивним патроном са циљем обезбеђивања своје позиције у органиазцији. </w:t>
      </w:r>
    </w:p>
    <w:p w:rsidR="00D934B5" w:rsidRPr="00AA0B06" w:rsidRDefault="00D934B5" w:rsidP="00CC1CDB">
      <w:pPr>
        <w:spacing w:after="120" w:line="312"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 xml:space="preserve">Уопште, може се рећи да у овој књизи ниједна тема из области етике у организацији није остала необрађена. У свим деловима књиге аутор наводи, као илустрацију, бројне примере и из литературе и из свакодневне праксе. Примери значајно олакшавају урањање у ову сложену материју. У књизи се може наћи мноштво идеја које ће помоћи практичарима који се баве етиком у својим радним организацијама. Посебно је значајан допринос развијен приступ у дизајнирању и спровођењу интервенције са циљем увођења и развоја етичког програма у организацији. </w:t>
      </w:r>
    </w:p>
    <w:p w:rsidR="00D934B5" w:rsidRPr="00AA0B06" w:rsidRDefault="005763AE" w:rsidP="00D934B5">
      <w:pPr>
        <w:spacing w:after="120" w:line="312" w:lineRule="auto"/>
        <w:jc w:val="both"/>
        <w:rPr>
          <w:rFonts w:ascii="Times New Roman" w:hAnsi="Times New Roman"/>
          <w:sz w:val="24"/>
          <w:szCs w:val="24"/>
          <w:lang w:val="sr-Cyrl-RS"/>
        </w:rPr>
      </w:pPr>
      <w:r w:rsidRPr="00AA0B06">
        <w:rPr>
          <w:rFonts w:ascii="Times New Roman" w:hAnsi="Times New Roman"/>
          <w:b/>
          <w:sz w:val="24"/>
          <w:szCs w:val="24"/>
          <w:lang w:val="sr-Cyrl-RS"/>
        </w:rPr>
        <w:lastRenderedPageBreak/>
        <w:t>Majstorović, N., &amp; Vidaković, B. (2020). Moral dissonance at work and employees' psycho-physical health. Primenjena psihologija, Vol.13(3), pp</w:t>
      </w:r>
      <w:r w:rsidR="00EA0FC4" w:rsidRPr="00AA0B06">
        <w:rPr>
          <w:rFonts w:ascii="Times New Roman" w:hAnsi="Times New Roman"/>
          <w:b/>
          <w:sz w:val="24"/>
          <w:szCs w:val="24"/>
          <w:lang w:val="sr-Cyrl-RS"/>
        </w:rPr>
        <w:t>. 311-332. UDK: 343.352:159.913.</w:t>
      </w:r>
    </w:p>
    <w:p w:rsidR="00291EDF" w:rsidRPr="00AA0B06" w:rsidRDefault="005763AE" w:rsidP="00291EDF">
      <w:pPr>
        <w:spacing w:after="0" w:line="288"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У овом раду др Мајсторовић се бави </w:t>
      </w:r>
      <w:r w:rsidR="00B473CE" w:rsidRPr="00AA0B06">
        <w:rPr>
          <w:rFonts w:ascii="Times New Roman" w:hAnsi="Times New Roman"/>
          <w:sz w:val="24"/>
          <w:szCs w:val="24"/>
          <w:lang w:val="sr-Cyrl-RS"/>
        </w:rPr>
        <w:t>еквивалентом</w:t>
      </w:r>
      <w:r w:rsidRPr="00AA0B06">
        <w:rPr>
          <w:rFonts w:ascii="Times New Roman" w:hAnsi="Times New Roman"/>
          <w:sz w:val="24"/>
          <w:szCs w:val="24"/>
          <w:lang w:val="sr-Cyrl-RS"/>
        </w:rPr>
        <w:t xml:space="preserve"> познатог појма когнитивне дисонанце који настају у случају </w:t>
      </w:r>
      <w:r w:rsidR="00A8112A" w:rsidRPr="00AA0B06">
        <w:rPr>
          <w:rFonts w:ascii="Times New Roman" w:hAnsi="Times New Roman"/>
          <w:sz w:val="24"/>
          <w:szCs w:val="24"/>
          <w:lang w:val="sr-Cyrl-RS"/>
        </w:rPr>
        <w:t xml:space="preserve">споља </w:t>
      </w:r>
      <w:r w:rsidR="00B473CE" w:rsidRPr="00AA0B06">
        <w:rPr>
          <w:rFonts w:ascii="Times New Roman" w:hAnsi="Times New Roman"/>
          <w:sz w:val="24"/>
          <w:szCs w:val="24"/>
          <w:lang w:val="sr-Cyrl-RS"/>
        </w:rPr>
        <w:t>изазване</w:t>
      </w:r>
      <w:r w:rsidR="00A8112A" w:rsidRPr="00AA0B06">
        <w:rPr>
          <w:rFonts w:ascii="Times New Roman" w:hAnsi="Times New Roman"/>
          <w:sz w:val="24"/>
          <w:szCs w:val="24"/>
          <w:lang w:val="sr-Cyrl-RS"/>
        </w:rPr>
        <w:t xml:space="preserve"> </w:t>
      </w:r>
      <w:r w:rsidR="00B473CE" w:rsidRPr="00AA0B06">
        <w:rPr>
          <w:rFonts w:ascii="Times New Roman" w:hAnsi="Times New Roman"/>
          <w:sz w:val="24"/>
          <w:szCs w:val="24"/>
          <w:lang w:val="sr-Cyrl-RS"/>
        </w:rPr>
        <w:t>несагласности</w:t>
      </w:r>
      <w:r w:rsidRPr="00AA0B06">
        <w:rPr>
          <w:rFonts w:ascii="Times New Roman" w:hAnsi="Times New Roman"/>
          <w:sz w:val="24"/>
          <w:szCs w:val="24"/>
          <w:lang w:val="sr-Cyrl-RS"/>
        </w:rPr>
        <w:t xml:space="preserve"> између</w:t>
      </w:r>
      <w:r w:rsidR="00A8112A" w:rsidRPr="00AA0B06">
        <w:rPr>
          <w:rFonts w:ascii="Times New Roman" w:hAnsi="Times New Roman"/>
          <w:sz w:val="24"/>
          <w:szCs w:val="24"/>
          <w:lang w:val="sr-Cyrl-RS"/>
        </w:rPr>
        <w:t xml:space="preserve"> одлуке или акције упосленика и етичких стандарда важећих у организацији. </w:t>
      </w:r>
      <w:r w:rsidR="00EA0FC4" w:rsidRPr="00AA0B06">
        <w:rPr>
          <w:rFonts w:ascii="Times New Roman" w:hAnsi="Times New Roman"/>
          <w:sz w:val="24"/>
          <w:szCs w:val="24"/>
          <w:lang w:val="sr-Cyrl-RS"/>
        </w:rPr>
        <w:t>Циљ</w:t>
      </w:r>
      <w:r w:rsidR="00A8112A" w:rsidRPr="00AA0B06">
        <w:rPr>
          <w:rFonts w:ascii="Times New Roman" w:hAnsi="Times New Roman"/>
          <w:sz w:val="24"/>
          <w:szCs w:val="24"/>
          <w:lang w:val="sr-Cyrl-RS"/>
        </w:rPr>
        <w:t xml:space="preserve"> и</w:t>
      </w:r>
      <w:r w:rsidR="00EA0FC4" w:rsidRPr="00AA0B06">
        <w:rPr>
          <w:rFonts w:ascii="Times New Roman" w:hAnsi="Times New Roman"/>
          <w:sz w:val="24"/>
          <w:szCs w:val="24"/>
          <w:lang w:val="sr-Cyrl-RS"/>
        </w:rPr>
        <w:t>страживања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био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утврдити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учесталост</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јављања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моралне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дисонанце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радном</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месту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као</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и</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њене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могуће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последице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психо</w:t>
      </w:r>
      <w:r w:rsidR="00216A9B" w:rsidRPr="00AA0B06">
        <w:rPr>
          <w:rFonts w:ascii="Times New Roman" w:hAnsi="Times New Roman"/>
          <w:sz w:val="24"/>
          <w:szCs w:val="24"/>
          <w:lang w:val="sr-Cyrl-RS"/>
        </w:rPr>
        <w:t>-</w:t>
      </w:r>
      <w:r w:rsidR="00EA0FC4" w:rsidRPr="00AA0B06">
        <w:rPr>
          <w:rFonts w:ascii="Times New Roman" w:hAnsi="Times New Roman"/>
          <w:sz w:val="24"/>
          <w:szCs w:val="24"/>
          <w:lang w:val="sr-Cyrl-RS"/>
        </w:rPr>
        <w:t>физичко</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здравље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код</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упосленика</w:t>
      </w:r>
      <w:r w:rsidR="00216A9B" w:rsidRPr="00AA0B06">
        <w:rPr>
          <w:rFonts w:ascii="Times New Roman" w:hAnsi="Times New Roman"/>
          <w:sz w:val="24"/>
          <w:szCs w:val="24"/>
          <w:lang w:val="sr-Cyrl-RS"/>
        </w:rPr>
        <w:t>.</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узорку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од</w:t>
      </w:r>
      <w:r w:rsidR="00A8112A" w:rsidRPr="00AA0B06">
        <w:rPr>
          <w:rFonts w:ascii="Times New Roman" w:hAnsi="Times New Roman"/>
          <w:sz w:val="24"/>
          <w:szCs w:val="24"/>
          <w:lang w:val="sr-Cyrl-RS"/>
        </w:rPr>
        <w:t xml:space="preserve"> 311 </w:t>
      </w:r>
      <w:r w:rsidR="00EA0FC4" w:rsidRPr="00AA0B06">
        <w:rPr>
          <w:rFonts w:ascii="Times New Roman" w:hAnsi="Times New Roman"/>
          <w:sz w:val="24"/>
          <w:szCs w:val="24"/>
          <w:lang w:val="sr-Cyrl-RS"/>
        </w:rPr>
        <w:t>упосленика</w:t>
      </w:r>
      <w:r w:rsidR="00A8112A" w:rsidRPr="00AA0B06">
        <w:rPr>
          <w:rFonts w:ascii="Times New Roman" w:hAnsi="Times New Roman"/>
          <w:sz w:val="24"/>
          <w:szCs w:val="24"/>
          <w:lang w:val="sr-Cyrl-RS"/>
        </w:rPr>
        <w:t xml:space="preserve"> различитих по демографским одликама </w:t>
      </w:r>
      <w:r w:rsidR="00EA0FC4" w:rsidRPr="00AA0B06">
        <w:rPr>
          <w:rFonts w:ascii="Times New Roman" w:hAnsi="Times New Roman"/>
          <w:sz w:val="24"/>
          <w:szCs w:val="24"/>
          <w:lang w:val="sr-Cyrl-RS"/>
        </w:rPr>
        <w:t>примењене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мере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психо</w:t>
      </w:r>
      <w:r w:rsidR="00A8112A" w:rsidRPr="00AA0B06">
        <w:rPr>
          <w:rFonts w:ascii="Times New Roman" w:hAnsi="Times New Roman"/>
          <w:sz w:val="24"/>
          <w:szCs w:val="24"/>
          <w:lang w:val="sr-Cyrl-RS"/>
        </w:rPr>
        <w:t>-</w:t>
      </w:r>
      <w:r w:rsidR="00EA0FC4" w:rsidRPr="00AA0B06">
        <w:rPr>
          <w:rFonts w:ascii="Times New Roman" w:hAnsi="Times New Roman"/>
          <w:sz w:val="24"/>
          <w:szCs w:val="24"/>
          <w:lang w:val="sr-Cyrl-RS"/>
        </w:rPr>
        <w:t>физичког</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здравља</w:t>
      </w:r>
      <w:r w:rsidR="00A8112A" w:rsidRPr="00AA0B06">
        <w:rPr>
          <w:rFonts w:ascii="Times New Roman" w:hAnsi="Times New Roman"/>
          <w:sz w:val="24"/>
          <w:szCs w:val="24"/>
          <w:lang w:val="sr-Cyrl-RS"/>
        </w:rPr>
        <w:t xml:space="preserve"> као и </w:t>
      </w:r>
      <w:r w:rsidR="00EA0FC4" w:rsidRPr="00AA0B06">
        <w:rPr>
          <w:rFonts w:ascii="Times New Roman" w:hAnsi="Times New Roman"/>
          <w:sz w:val="24"/>
          <w:szCs w:val="24"/>
          <w:lang w:val="sr-Cyrl-RS"/>
        </w:rPr>
        <w:t>мере</w:t>
      </w:r>
      <w:r w:rsidR="00A8112A" w:rsidRPr="00AA0B06">
        <w:rPr>
          <w:rFonts w:ascii="Times New Roman" w:hAnsi="Times New Roman"/>
          <w:sz w:val="24"/>
          <w:szCs w:val="24"/>
          <w:lang w:val="sr-Cyrl-RS"/>
        </w:rPr>
        <w:t xml:space="preserve"> </w:t>
      </w:r>
      <w:r w:rsidR="00FA35FE" w:rsidRPr="00AA0B06">
        <w:rPr>
          <w:rFonts w:ascii="Times New Roman" w:hAnsi="Times New Roman"/>
          <w:sz w:val="24"/>
          <w:szCs w:val="24"/>
          <w:lang w:val="sr-Cyrl-RS"/>
        </w:rPr>
        <w:t xml:space="preserve">из </w:t>
      </w:r>
      <w:r w:rsidR="00A8112A" w:rsidRPr="00AA0B06">
        <w:rPr>
          <w:rFonts w:ascii="Times New Roman" w:hAnsi="Times New Roman"/>
          <w:sz w:val="24"/>
          <w:szCs w:val="24"/>
          <w:lang w:val="sr-Cyrl-RS"/>
        </w:rPr>
        <w:t>за ову прилику конструисан</w:t>
      </w:r>
      <w:r w:rsidR="00FA35FE" w:rsidRPr="00AA0B06">
        <w:rPr>
          <w:rFonts w:ascii="Times New Roman" w:hAnsi="Times New Roman"/>
          <w:sz w:val="24"/>
          <w:szCs w:val="24"/>
          <w:lang w:val="sr-Cyrl-RS"/>
        </w:rPr>
        <w:t>ог</w:t>
      </w:r>
      <w:r w:rsidR="00A8112A" w:rsidRPr="00AA0B06">
        <w:rPr>
          <w:rFonts w:ascii="Times New Roman" w:hAnsi="Times New Roman"/>
          <w:sz w:val="24"/>
          <w:szCs w:val="24"/>
          <w:lang w:val="sr-Cyrl-RS"/>
        </w:rPr>
        <w:t xml:space="preserve"> упитник</w:t>
      </w:r>
      <w:r w:rsidR="00FA35FE" w:rsidRPr="00AA0B06">
        <w:rPr>
          <w:rFonts w:ascii="Times New Roman" w:hAnsi="Times New Roman"/>
          <w:sz w:val="24"/>
          <w:szCs w:val="24"/>
          <w:lang w:val="sr-Cyrl-RS"/>
        </w:rPr>
        <w:t>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учесталости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етичке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дисонанце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раду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Факторизацијом</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упитника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СУЕД</w:t>
      </w:r>
      <w:r w:rsidR="00216A9B" w:rsidRPr="00AA0B06">
        <w:rPr>
          <w:rFonts w:ascii="Times New Roman" w:hAnsi="Times New Roman"/>
          <w:sz w:val="24"/>
          <w:szCs w:val="24"/>
          <w:lang w:val="sr-Cyrl-RS"/>
        </w:rPr>
        <w:t>2</w:t>
      </w:r>
      <w:r w:rsidR="00EA0FC4" w:rsidRPr="00AA0B06">
        <w:rPr>
          <w:rFonts w:ascii="Times New Roman" w:hAnsi="Times New Roman"/>
          <w:sz w:val="24"/>
          <w:szCs w:val="24"/>
          <w:lang w:val="sr-Cyrl-RS"/>
        </w:rPr>
        <w:t>Р</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нађено</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мере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етичке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дисонанце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према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врсти</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неетичног</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захтева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разврставају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три</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индикатора</w:t>
      </w:r>
      <w:r w:rsidR="00216A9B" w:rsidRPr="00AA0B06">
        <w:rPr>
          <w:rFonts w:ascii="Times New Roman" w:hAnsi="Times New Roman"/>
          <w:sz w:val="24"/>
          <w:szCs w:val="24"/>
          <w:lang w:val="sr-Cyrl-RS"/>
        </w:rPr>
        <w:t>:</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лагање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корист</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организације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узнемиравање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других</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подржавање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погрешних</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људи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Утврђено</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учесталост</w:t>
      </w:r>
      <w:r w:rsidR="00216A9B" w:rsidRPr="00AA0B06">
        <w:rPr>
          <w:rFonts w:ascii="Times New Roman" w:hAnsi="Times New Roman"/>
          <w:sz w:val="24"/>
          <w:szCs w:val="24"/>
          <w:lang w:val="sr-Cyrl-RS"/>
        </w:rPr>
        <w:t xml:space="preserve"> </w:t>
      </w:r>
      <w:r w:rsidR="00FA35FE" w:rsidRPr="00AA0B06">
        <w:rPr>
          <w:rFonts w:ascii="Times New Roman" w:hAnsi="Times New Roman"/>
          <w:sz w:val="24"/>
          <w:szCs w:val="24"/>
          <w:lang w:val="sr-Cyrl-RS"/>
        </w:rPr>
        <w:t xml:space="preserve">ових облика </w:t>
      </w:r>
      <w:r w:rsidR="00EA0FC4" w:rsidRPr="00AA0B06">
        <w:rPr>
          <w:rFonts w:ascii="Times New Roman" w:hAnsi="Times New Roman"/>
          <w:sz w:val="24"/>
          <w:szCs w:val="24"/>
          <w:lang w:val="sr-Cyrl-RS"/>
        </w:rPr>
        <w:t>етичке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дисонанце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значајно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већа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приватном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него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државном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сектору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повећана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учесталост</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дисонанце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раду</w:t>
      </w:r>
      <w:r w:rsidR="00216A9B" w:rsidRPr="00AA0B06">
        <w:rPr>
          <w:rFonts w:ascii="Times New Roman" w:hAnsi="Times New Roman"/>
          <w:sz w:val="24"/>
          <w:szCs w:val="24"/>
          <w:lang w:val="sr-Cyrl-RS"/>
        </w:rPr>
        <w:t xml:space="preserve"> </w:t>
      </w:r>
      <w:r w:rsidR="00A8112A" w:rsidRPr="00AA0B06">
        <w:rPr>
          <w:rFonts w:ascii="Times New Roman" w:hAnsi="Times New Roman"/>
          <w:sz w:val="24"/>
          <w:szCs w:val="24"/>
          <w:lang w:val="sr-Cyrl-RS"/>
        </w:rPr>
        <w:t>(</w:t>
      </w:r>
      <w:r w:rsidR="00EA0FC4" w:rsidRPr="00AA0B06">
        <w:rPr>
          <w:rFonts w:ascii="Times New Roman" w:hAnsi="Times New Roman"/>
          <w:sz w:val="24"/>
          <w:szCs w:val="24"/>
          <w:lang w:val="sr-Cyrl-RS"/>
        </w:rPr>
        <w:t>посебно</w:t>
      </w:r>
      <w:r w:rsidR="00A8112A" w:rsidRPr="00AA0B06">
        <w:rPr>
          <w:rFonts w:ascii="Times New Roman" w:hAnsi="Times New Roman"/>
          <w:sz w:val="24"/>
          <w:szCs w:val="24"/>
          <w:lang w:val="sr-Cyrl-RS"/>
        </w:rPr>
        <w:t xml:space="preserve"> </w:t>
      </w:r>
      <w:r w:rsidR="00FA35FE" w:rsidRPr="00AA0B06">
        <w:rPr>
          <w:rFonts w:ascii="Times New Roman" w:hAnsi="Times New Roman"/>
          <w:sz w:val="24"/>
          <w:szCs w:val="24"/>
          <w:lang w:val="sr-Cyrl-RS"/>
        </w:rPr>
        <w:t xml:space="preserve">оне изазване спољашњим </w:t>
      </w:r>
      <w:r w:rsidR="00EA0FC4" w:rsidRPr="00AA0B06">
        <w:rPr>
          <w:rFonts w:ascii="Times New Roman" w:hAnsi="Times New Roman"/>
          <w:sz w:val="24"/>
          <w:szCs w:val="24"/>
          <w:lang w:val="sr-Cyrl-RS"/>
        </w:rPr>
        <w:t>притиск</w:t>
      </w:r>
      <w:r w:rsidR="00FA35FE" w:rsidRPr="00AA0B06">
        <w:rPr>
          <w:rFonts w:ascii="Times New Roman" w:hAnsi="Times New Roman"/>
          <w:sz w:val="24"/>
          <w:szCs w:val="24"/>
          <w:lang w:val="sr-Cyrl-RS"/>
        </w:rPr>
        <w:t>ом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узнемиравају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други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коварир</w:t>
      </w:r>
      <w:r w:rsidR="00216A9B" w:rsidRPr="00AA0B06">
        <w:rPr>
          <w:rFonts w:ascii="Times New Roman" w:hAnsi="Times New Roman"/>
          <w:sz w:val="24"/>
          <w:szCs w:val="24"/>
          <w:lang w:val="sr-Cyrl-RS"/>
        </w:rPr>
        <w:t xml:space="preserve">а </w:t>
      </w:r>
      <w:r w:rsidR="00EA0FC4" w:rsidRPr="00AA0B06">
        <w:rPr>
          <w:rFonts w:ascii="Times New Roman" w:hAnsi="Times New Roman"/>
          <w:sz w:val="24"/>
          <w:szCs w:val="24"/>
          <w:lang w:val="sr-Cyrl-RS"/>
        </w:rPr>
        <w:t>са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повећаном</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учесталошћу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симптома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поремећаја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свих</w:t>
      </w:r>
      <w:r w:rsidR="00A8112A" w:rsidRPr="00AA0B06">
        <w:rPr>
          <w:rFonts w:ascii="Times New Roman" w:hAnsi="Times New Roman"/>
          <w:sz w:val="24"/>
          <w:szCs w:val="24"/>
          <w:lang w:val="sr-Cyrl-RS"/>
        </w:rPr>
        <w:t xml:space="preserve"> </w:t>
      </w:r>
      <w:r w:rsidR="00FA35FE" w:rsidRPr="00AA0B06">
        <w:rPr>
          <w:rFonts w:ascii="Times New Roman" w:hAnsi="Times New Roman"/>
          <w:sz w:val="24"/>
          <w:szCs w:val="24"/>
          <w:lang w:val="sr-Cyrl-RS"/>
        </w:rPr>
        <w:t xml:space="preserve">пет </w:t>
      </w:r>
      <w:r w:rsidR="00EA0FC4" w:rsidRPr="00AA0B06">
        <w:rPr>
          <w:rFonts w:ascii="Times New Roman" w:hAnsi="Times New Roman"/>
          <w:sz w:val="24"/>
          <w:szCs w:val="24"/>
          <w:lang w:val="sr-Cyrl-RS"/>
        </w:rPr>
        <w:t>мерених</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аспеката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здравља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Закључено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притисак</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неетичном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коруптивном</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понашању</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и</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неразвијеност</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меха</w:t>
      </w:r>
      <w:r w:rsidR="00A8112A" w:rsidRPr="00AA0B06">
        <w:rPr>
          <w:rFonts w:ascii="Times New Roman" w:hAnsi="Times New Roman"/>
          <w:sz w:val="24"/>
          <w:szCs w:val="24"/>
          <w:lang w:val="sr-Cyrl-RS"/>
        </w:rPr>
        <w:t>-</w:t>
      </w:r>
      <w:r w:rsidR="00EA0FC4" w:rsidRPr="00AA0B06">
        <w:rPr>
          <w:rFonts w:ascii="Times New Roman" w:hAnsi="Times New Roman"/>
          <w:sz w:val="24"/>
          <w:szCs w:val="24"/>
          <w:lang w:val="sr-Cyrl-RS"/>
        </w:rPr>
        <w:t>низама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заштите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од</w:t>
      </w:r>
      <w:r w:rsidR="00216A9B"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таквог</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притиска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организацијама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вероватно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доприносе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нарушавању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психо</w:t>
      </w:r>
      <w:r w:rsidR="00A8112A" w:rsidRPr="00AA0B06">
        <w:rPr>
          <w:rFonts w:ascii="Times New Roman" w:hAnsi="Times New Roman"/>
          <w:sz w:val="24"/>
          <w:szCs w:val="24"/>
          <w:lang w:val="sr-Cyrl-RS"/>
        </w:rPr>
        <w:t>-</w:t>
      </w:r>
      <w:r w:rsidR="00EA0FC4" w:rsidRPr="00AA0B06">
        <w:rPr>
          <w:rFonts w:ascii="Times New Roman" w:hAnsi="Times New Roman"/>
          <w:sz w:val="24"/>
          <w:szCs w:val="24"/>
          <w:lang w:val="sr-Cyrl-RS"/>
        </w:rPr>
        <w:t>физичког</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здравља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упосленика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Значај</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овог</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истраживања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томе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што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први</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пут</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јасно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утврђено</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да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је</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притисак</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коруптивном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понашању</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повезан</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са</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здрављем</w:t>
      </w:r>
      <w:r w:rsidR="00A8112A" w:rsidRPr="00AA0B06">
        <w:rPr>
          <w:rFonts w:ascii="Times New Roman" w:hAnsi="Times New Roman"/>
          <w:sz w:val="24"/>
          <w:szCs w:val="24"/>
          <w:lang w:val="sr-Cyrl-RS"/>
        </w:rPr>
        <w:t xml:space="preserve"> </w:t>
      </w:r>
      <w:r w:rsidR="00EA0FC4" w:rsidRPr="00AA0B06">
        <w:rPr>
          <w:rFonts w:ascii="Times New Roman" w:hAnsi="Times New Roman"/>
          <w:sz w:val="24"/>
          <w:szCs w:val="24"/>
          <w:lang w:val="sr-Cyrl-RS"/>
        </w:rPr>
        <w:t>упосленика</w:t>
      </w:r>
      <w:r w:rsidR="00A8112A" w:rsidRPr="00AA0B06">
        <w:rPr>
          <w:rFonts w:ascii="Times New Roman" w:hAnsi="Times New Roman"/>
          <w:sz w:val="24"/>
          <w:szCs w:val="24"/>
          <w:lang w:val="sr-Cyrl-RS"/>
        </w:rPr>
        <w:t>.</w:t>
      </w:r>
    </w:p>
    <w:p w:rsidR="00EA0FC4" w:rsidRPr="00AA0B06" w:rsidRDefault="00EA0FC4" w:rsidP="00291EDF">
      <w:pPr>
        <w:spacing w:after="0" w:line="288" w:lineRule="auto"/>
        <w:jc w:val="both"/>
        <w:rPr>
          <w:rFonts w:ascii="Times New Roman" w:hAnsi="Times New Roman"/>
          <w:sz w:val="24"/>
          <w:szCs w:val="24"/>
          <w:lang w:val="sr-Cyrl-RS"/>
        </w:rPr>
      </w:pPr>
    </w:p>
    <w:p w:rsidR="00EA0FC4" w:rsidRPr="00AA0B06" w:rsidRDefault="00EA0FC4" w:rsidP="00291EDF">
      <w:pPr>
        <w:spacing w:after="0" w:line="288" w:lineRule="auto"/>
        <w:jc w:val="both"/>
        <w:rPr>
          <w:rFonts w:ascii="Times New Roman" w:hAnsi="Times New Roman"/>
          <w:b/>
          <w:sz w:val="24"/>
          <w:szCs w:val="24"/>
          <w:lang w:val="sr-Cyrl-RS"/>
        </w:rPr>
      </w:pPr>
      <w:r w:rsidRPr="00AA0B06">
        <w:rPr>
          <w:rFonts w:ascii="Times New Roman" w:hAnsi="Times New Roman"/>
          <w:b/>
          <w:sz w:val="24"/>
          <w:szCs w:val="24"/>
          <w:lang w:val="sr-Cyrl-RS"/>
        </w:rPr>
        <w:t>Мајсторовић, Н., Јовановић, Т., и Ђајић, Б. (2020). Значај етичке климе и коруптивних рационализација за начин решавања етичких дилема на раду. Теме, 4, 1201-1227. UDK 174.</w:t>
      </w:r>
    </w:p>
    <w:p w:rsidR="005763AE" w:rsidRPr="00AA0B06" w:rsidRDefault="005763AE" w:rsidP="00291EDF">
      <w:pPr>
        <w:spacing w:after="0" w:line="288" w:lineRule="auto"/>
        <w:jc w:val="both"/>
        <w:rPr>
          <w:rFonts w:ascii="Times New Roman" w:hAnsi="Times New Roman"/>
          <w:sz w:val="24"/>
          <w:szCs w:val="24"/>
          <w:lang w:val="sr-Cyrl-RS"/>
        </w:rPr>
      </w:pPr>
    </w:p>
    <w:p w:rsidR="00EA0FC4" w:rsidRPr="00AA0B06" w:rsidRDefault="00EA0FC4" w:rsidP="00291EDF">
      <w:pPr>
        <w:spacing w:after="0" w:line="288"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Ово истраживање је имало за циљ да утврди значај етичке климе у организацији и прихватања коруптивних рационализација, као индикације нивоа коруптивности, за начин решавања четири етичке дилеме типичне за радни контекст – ,,истина наспрам лојалности“, ,,лично наспрам заједничко“, ,,краткорочно наспрам дугорочног“ и ,,правда наспрам самилости“ (Кidder, 1995). На пригодном узорку од 313 запослених из различитих организација у </w:t>
      </w:r>
      <w:r w:rsidR="005C74E8" w:rsidRPr="00AA0B06">
        <w:rPr>
          <w:rFonts w:ascii="Times New Roman" w:hAnsi="Times New Roman"/>
          <w:sz w:val="24"/>
          <w:szCs w:val="24"/>
          <w:lang w:val="sr-Cyrl-RS"/>
        </w:rPr>
        <w:t>Републици Србији примењен је онлај</w:t>
      </w:r>
      <w:r w:rsidRPr="00AA0B06">
        <w:rPr>
          <w:rFonts w:ascii="Times New Roman" w:hAnsi="Times New Roman"/>
          <w:sz w:val="24"/>
          <w:szCs w:val="24"/>
          <w:lang w:val="sr-Cyrl-RS"/>
        </w:rPr>
        <w:t xml:space="preserve">н упитник за прикупљање података о перцепцији етичке климе у организацији, склоности ка коруптивним рационализацијама као фактора избора алтернатива у решавању етичких дилема на раду. Налази истраживања указују на значај перцепције егоистичне етичке климе и климе друштвене одговорности за склоност запослених ка самилости у решавању дилеме ,,правда наспрам самилости“. Нађено је да егоистична етичка клима вероватно генерише прихватање коруптивних рационализација које предвиђају склоност ка ,,самилости“ према крађи имовине компаније. На другој страни, клима социјалне одговорности утиче на опредељење запослених за самилост према онима који крше правила, највероватније јер запослени развијају уверење да је благостање важно, како за клијенте компаније тако и за колеге, чак и када исти прекрше </w:t>
      </w:r>
      <w:r w:rsidRPr="00AA0B06">
        <w:rPr>
          <w:rFonts w:ascii="Times New Roman" w:hAnsi="Times New Roman"/>
          <w:sz w:val="24"/>
          <w:szCs w:val="24"/>
          <w:lang w:val="sr-Cyrl-RS"/>
        </w:rPr>
        <w:lastRenderedPageBreak/>
        <w:t xml:space="preserve">организацијска правила. </w:t>
      </w:r>
      <w:r w:rsidR="005C74E8" w:rsidRPr="00AA0B06">
        <w:rPr>
          <w:rFonts w:ascii="Times New Roman" w:hAnsi="Times New Roman"/>
          <w:sz w:val="24"/>
          <w:szCs w:val="24"/>
          <w:lang w:val="sr-Cyrl-RS"/>
        </w:rPr>
        <w:t xml:space="preserve">Закључено је </w:t>
      </w:r>
      <w:r w:rsidRPr="00AA0B06">
        <w:rPr>
          <w:rFonts w:ascii="Times New Roman" w:hAnsi="Times New Roman"/>
          <w:sz w:val="24"/>
          <w:szCs w:val="24"/>
          <w:lang w:val="sr-Cyrl-RS"/>
        </w:rPr>
        <w:t>да перцепција етичке климе у организацији индиректно утиче на начин решавања етичких дилема на раду и то тако што код запослених генерише лична уверења која, потом, утичу на опредељења за решење етичке дилеме са којим су та уверења у складу.</w:t>
      </w:r>
    </w:p>
    <w:p w:rsidR="00EA0FC4" w:rsidRPr="00AA0B06" w:rsidRDefault="00EA0FC4" w:rsidP="00291EDF">
      <w:pPr>
        <w:spacing w:after="0" w:line="288" w:lineRule="auto"/>
        <w:jc w:val="both"/>
        <w:rPr>
          <w:rFonts w:ascii="Times New Roman" w:hAnsi="Times New Roman"/>
          <w:sz w:val="24"/>
          <w:szCs w:val="24"/>
          <w:lang w:val="sr-Cyrl-RS"/>
        </w:rPr>
      </w:pPr>
    </w:p>
    <w:p w:rsidR="00EA0FC4" w:rsidRPr="00AA0B06" w:rsidRDefault="00EA0FC4" w:rsidP="00EA0FC4">
      <w:pPr>
        <w:spacing w:after="0" w:line="288" w:lineRule="auto"/>
        <w:jc w:val="both"/>
        <w:rPr>
          <w:rFonts w:ascii="Times New Roman" w:hAnsi="Times New Roman"/>
          <w:b/>
          <w:sz w:val="24"/>
          <w:szCs w:val="24"/>
          <w:lang w:val="sr-Cyrl-RS"/>
        </w:rPr>
      </w:pPr>
      <w:r w:rsidRPr="00AA0B06">
        <w:rPr>
          <w:rFonts w:ascii="Times New Roman" w:hAnsi="Times New Roman"/>
          <w:b/>
          <w:sz w:val="24"/>
          <w:szCs w:val="24"/>
          <w:lang w:val="sr-Cyrl-RS"/>
        </w:rPr>
        <w:t xml:space="preserve">Мајсторовић, Н. (2012). </w:t>
      </w:r>
      <w:r w:rsidRPr="00AA0B06">
        <w:rPr>
          <w:rFonts w:ascii="Times New Roman" w:hAnsi="Times New Roman"/>
          <w:b/>
          <w:i/>
          <w:sz w:val="24"/>
          <w:szCs w:val="24"/>
          <w:lang w:val="sr-Cyrl-RS"/>
        </w:rPr>
        <w:t>Истраживачке методе и технике у индустријској/организацијској психологији</w:t>
      </w:r>
      <w:r w:rsidRPr="00AA0B06">
        <w:rPr>
          <w:rFonts w:ascii="Times New Roman" w:hAnsi="Times New Roman"/>
          <w:b/>
          <w:sz w:val="24"/>
          <w:szCs w:val="24"/>
          <w:lang w:val="sr-Cyrl-RS"/>
        </w:rPr>
        <w:t>. Филозофски факултет, Нови Сад, Србија. ISBN: 978-86-6065-116-9.</w:t>
      </w:r>
    </w:p>
    <w:p w:rsidR="00EA0FC4" w:rsidRPr="00AA0B06" w:rsidRDefault="00EA0FC4" w:rsidP="00EA0FC4">
      <w:pPr>
        <w:spacing w:after="0" w:line="288" w:lineRule="auto"/>
        <w:jc w:val="both"/>
        <w:rPr>
          <w:rFonts w:ascii="Times New Roman" w:hAnsi="Times New Roman"/>
          <w:sz w:val="24"/>
          <w:szCs w:val="24"/>
          <w:lang w:val="sr-Cyrl-RS"/>
        </w:rPr>
      </w:pPr>
    </w:p>
    <w:p w:rsidR="005763AE" w:rsidRPr="00AA0B06" w:rsidRDefault="00EA0FC4" w:rsidP="00EA0FC4">
      <w:pPr>
        <w:spacing w:after="0" w:line="288" w:lineRule="auto"/>
        <w:jc w:val="both"/>
        <w:rPr>
          <w:rFonts w:ascii="Times New Roman" w:hAnsi="Times New Roman"/>
          <w:sz w:val="24"/>
          <w:szCs w:val="24"/>
          <w:lang w:val="sr-Cyrl-RS"/>
        </w:rPr>
      </w:pPr>
      <w:r w:rsidRPr="00AA0B06">
        <w:rPr>
          <w:rFonts w:ascii="Times New Roman" w:hAnsi="Times New Roman"/>
          <w:sz w:val="24"/>
          <w:szCs w:val="24"/>
          <w:lang w:val="sr-Cyrl-RS"/>
        </w:rPr>
        <w:t>Ова монографија уџбеничког типа има 152 стране, рецензирана је од три рецензента и обрађује различите истраживачке нацрте, методе и технике које се могу користити у истраживањима организацијског понашања, укључујући и истраживања тржишта и потрошачког понашања. Приказ истаживачких нацрта подељен је на два дела: квантитативни и квалитативни са припадајућим методама и техникама. Аутор обрађује и неке сложене процедуре попут мета-анализе и анализе помоћу структурних једначина описане на за студенте приступачан начин и илустроване примерима из света рада. Посебну вредност ова књига има у домену квалитативних метода и техника које су обично запостављене у студијском програму психологије. Тако је описана и илустрована примена фокус група, интервјуа, посматрања</w:t>
      </w:r>
      <w:r w:rsidR="002D0407" w:rsidRPr="00AA0B06">
        <w:rPr>
          <w:rFonts w:ascii="Times New Roman" w:hAnsi="Times New Roman"/>
          <w:sz w:val="24"/>
          <w:szCs w:val="24"/>
          <w:lang w:val="sr-Cyrl-RS"/>
        </w:rPr>
        <w:t>,</w:t>
      </w:r>
      <w:r w:rsidRPr="00AA0B06">
        <w:rPr>
          <w:rFonts w:ascii="Times New Roman" w:hAnsi="Times New Roman"/>
          <w:sz w:val="24"/>
          <w:szCs w:val="24"/>
          <w:lang w:val="sr-Cyrl-RS"/>
        </w:rPr>
        <w:t xml:space="preserve"> као и примена теорије утемељене у податке у обради тако прикупљених података. На крају књиге, аутор обрађује појам етике у индустријским истраживањима, као и нек</w:t>
      </w:r>
      <w:r w:rsidR="002D0407" w:rsidRPr="00AA0B06">
        <w:rPr>
          <w:rFonts w:ascii="Times New Roman" w:hAnsi="Times New Roman"/>
          <w:sz w:val="24"/>
          <w:szCs w:val="24"/>
          <w:lang w:val="sr-Cyrl-RS"/>
        </w:rPr>
        <w:t>е технике израчунавања потребне</w:t>
      </w:r>
      <w:r w:rsidRPr="00AA0B06">
        <w:rPr>
          <w:rFonts w:ascii="Times New Roman" w:hAnsi="Times New Roman"/>
          <w:sz w:val="24"/>
          <w:szCs w:val="24"/>
          <w:lang w:val="sr-Cyrl-RS"/>
        </w:rPr>
        <w:t xml:space="preserve"> величине узорка испитаника које су важне за сваког истраживача радног понашања. </w:t>
      </w:r>
    </w:p>
    <w:p w:rsidR="002D4C98" w:rsidRPr="00AA0B06" w:rsidRDefault="002D4C98" w:rsidP="002D4C98">
      <w:pPr>
        <w:spacing w:after="0" w:line="288" w:lineRule="auto"/>
        <w:jc w:val="both"/>
        <w:rPr>
          <w:rFonts w:ascii="Times New Roman" w:hAnsi="Times New Roman"/>
          <w:sz w:val="24"/>
          <w:szCs w:val="24"/>
          <w:lang w:val="sr-Cyrl-RS"/>
        </w:rPr>
      </w:pPr>
    </w:p>
    <w:p w:rsidR="002D4C98" w:rsidRPr="00AA0B06" w:rsidRDefault="002D4C98" w:rsidP="002D4C98">
      <w:pPr>
        <w:spacing w:after="0" w:line="288" w:lineRule="auto"/>
        <w:jc w:val="both"/>
        <w:rPr>
          <w:rFonts w:ascii="Times New Roman" w:hAnsi="Times New Roman"/>
          <w:b/>
          <w:sz w:val="24"/>
          <w:szCs w:val="24"/>
          <w:lang w:val="sr-Cyrl-RS"/>
        </w:rPr>
      </w:pPr>
      <w:r w:rsidRPr="00AA0B06">
        <w:rPr>
          <w:rFonts w:ascii="Times New Roman" w:hAnsi="Times New Roman"/>
          <w:b/>
          <w:sz w:val="24"/>
          <w:szCs w:val="24"/>
          <w:lang w:val="sr-Cyrl-RS"/>
        </w:rPr>
        <w:t xml:space="preserve">Мајсторовић, Н. (2010). Значај мотивације за учење у предикцији успеха и задовољства студијама. </w:t>
      </w:r>
      <w:r w:rsidRPr="00AA0B06">
        <w:rPr>
          <w:rFonts w:ascii="Times New Roman" w:hAnsi="Times New Roman"/>
          <w:b/>
          <w:i/>
          <w:sz w:val="24"/>
          <w:szCs w:val="24"/>
          <w:lang w:val="sr-Cyrl-RS"/>
        </w:rPr>
        <w:t>Настава и васпитање, број 1</w:t>
      </w:r>
      <w:r w:rsidRPr="00AA0B06">
        <w:rPr>
          <w:rFonts w:ascii="Times New Roman" w:hAnsi="Times New Roman"/>
          <w:b/>
          <w:sz w:val="24"/>
          <w:szCs w:val="24"/>
          <w:lang w:val="sr-Cyrl-RS"/>
        </w:rPr>
        <w:t>, стр. 72-85.</w:t>
      </w:r>
    </w:p>
    <w:p w:rsidR="00CA7245" w:rsidRPr="00AA0B06" w:rsidRDefault="00CA7245" w:rsidP="00F1090C">
      <w:pPr>
        <w:spacing w:after="120" w:line="312" w:lineRule="auto"/>
        <w:jc w:val="both"/>
        <w:rPr>
          <w:rFonts w:ascii="Times New Roman" w:hAnsi="Times New Roman"/>
          <w:sz w:val="24"/>
          <w:szCs w:val="24"/>
          <w:lang w:val="sr-Cyrl-RS"/>
        </w:rPr>
      </w:pPr>
    </w:p>
    <w:p w:rsidR="00CA7245" w:rsidRPr="00AA0B06" w:rsidRDefault="002D4C98" w:rsidP="00F1090C">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Основни циљ овог </w:t>
      </w:r>
      <w:r w:rsidR="002D03B8" w:rsidRPr="00AA0B06">
        <w:rPr>
          <w:rFonts w:ascii="Times New Roman" w:hAnsi="Times New Roman"/>
          <w:sz w:val="24"/>
          <w:szCs w:val="24"/>
          <w:lang w:val="sr-Cyrl-RS"/>
        </w:rPr>
        <w:t>истраживањ</w:t>
      </w:r>
      <w:r w:rsidRPr="00AA0B06">
        <w:rPr>
          <w:rFonts w:ascii="Times New Roman" w:hAnsi="Times New Roman"/>
          <w:sz w:val="24"/>
          <w:szCs w:val="24"/>
          <w:lang w:val="sr-Cyrl-RS"/>
        </w:rPr>
        <w:t xml:space="preserve">а био је испитивање значаја фактора мотивације за учење </w:t>
      </w:r>
      <w:r w:rsidR="002D03B8" w:rsidRPr="00AA0B06">
        <w:rPr>
          <w:rFonts w:ascii="Times New Roman" w:hAnsi="Times New Roman"/>
          <w:sz w:val="24"/>
          <w:szCs w:val="24"/>
          <w:lang w:val="sr-Cyrl-RS"/>
        </w:rPr>
        <w:t>и</w:t>
      </w:r>
      <w:r w:rsidRPr="00AA0B06">
        <w:rPr>
          <w:rFonts w:ascii="Times New Roman" w:hAnsi="Times New Roman"/>
          <w:sz w:val="24"/>
          <w:szCs w:val="24"/>
          <w:lang w:val="sr-Cyrl-RS"/>
        </w:rPr>
        <w:t xml:space="preserve"> успех на студијама психологије и задовољства програмом студирања. Хипотетски модел је формиран на бази истраживања унутар теорије самодетерминације и укључивао је шири сет потенцијалних предиктора успеха и задовољства на студијама. Подаци су прикупљени анонимним анкетирањем 117 студената са Одсека за психологију у Новом Саду. Применом СЕМ технологије подржан је хипотетски модел претходно спецификован анализом пута. Од 30 предиктора нађено је да емпиријски подаци подржавају модел који садржи контролишућу (+) и имперсоналну каузалну оријентацију (-) као антецеденте интегришуће мотивације за учење која, потом, успешно прогнозира просечну оцену, просечан број положених испита по години студирања, као и задовољство поступцима евалуације и третмана студената на Одсеку. Закључено је да се критеријуми успеха на студијама </w:t>
      </w:r>
      <w:r w:rsidR="00BC0D40" w:rsidRPr="00AA0B06">
        <w:rPr>
          <w:rFonts w:ascii="Times New Roman" w:hAnsi="Times New Roman"/>
          <w:sz w:val="24"/>
          <w:szCs w:val="24"/>
          <w:lang w:val="sr-Cyrl-RS"/>
        </w:rPr>
        <w:t xml:space="preserve">попут </w:t>
      </w:r>
      <w:r w:rsidRPr="00AA0B06">
        <w:rPr>
          <w:rFonts w:ascii="Times New Roman" w:hAnsi="Times New Roman"/>
          <w:sz w:val="24"/>
          <w:szCs w:val="24"/>
          <w:lang w:val="sr-Cyrl-RS"/>
        </w:rPr>
        <w:t>оцена и број</w:t>
      </w:r>
      <w:r w:rsidR="00BC0D40" w:rsidRPr="00AA0B06">
        <w:rPr>
          <w:rFonts w:ascii="Times New Roman" w:hAnsi="Times New Roman"/>
          <w:sz w:val="24"/>
          <w:szCs w:val="24"/>
          <w:lang w:val="sr-Cyrl-RS"/>
        </w:rPr>
        <w:t>а</w:t>
      </w:r>
      <w:r w:rsidRPr="00AA0B06">
        <w:rPr>
          <w:rFonts w:ascii="Times New Roman" w:hAnsi="Times New Roman"/>
          <w:sz w:val="24"/>
          <w:szCs w:val="24"/>
          <w:lang w:val="sr-Cyrl-RS"/>
        </w:rPr>
        <w:t xml:space="preserve"> положених испита</w:t>
      </w:r>
      <w:r w:rsidR="00BC0D40" w:rsidRPr="00AA0B06">
        <w:rPr>
          <w:rFonts w:ascii="Times New Roman" w:hAnsi="Times New Roman"/>
          <w:sz w:val="24"/>
          <w:szCs w:val="24"/>
          <w:lang w:val="sr-Cyrl-RS"/>
        </w:rPr>
        <w:t>,</w:t>
      </w:r>
      <w:r w:rsidRPr="00AA0B06">
        <w:rPr>
          <w:rFonts w:ascii="Times New Roman" w:hAnsi="Times New Roman"/>
          <w:sz w:val="24"/>
          <w:szCs w:val="24"/>
          <w:lang w:val="sr-Cyrl-RS"/>
        </w:rPr>
        <w:t xml:space="preserve"> могу прогнозирати на основу снаге интегришуће мотивације за учење, односно степена важности коју особа приписује учењу уопште, учењу </w:t>
      </w:r>
      <w:r w:rsidRPr="00AA0B06">
        <w:rPr>
          <w:rFonts w:ascii="Times New Roman" w:hAnsi="Times New Roman"/>
          <w:sz w:val="24"/>
          <w:szCs w:val="24"/>
          <w:lang w:val="sr-Cyrl-RS"/>
        </w:rPr>
        <w:lastRenderedPageBreak/>
        <w:t>о изабраној професији и образовању као начину живота.</w:t>
      </w:r>
      <w:r w:rsidR="00B80CD4" w:rsidRPr="00AA0B06">
        <w:rPr>
          <w:rFonts w:ascii="Times New Roman" w:hAnsi="Times New Roman"/>
          <w:sz w:val="24"/>
          <w:szCs w:val="24"/>
          <w:lang w:val="sr-Cyrl-RS"/>
        </w:rPr>
        <w:t xml:space="preserve"> </w:t>
      </w:r>
      <w:r w:rsidR="00BC0D40" w:rsidRPr="00AA0B06">
        <w:rPr>
          <w:rFonts w:ascii="Times New Roman" w:hAnsi="Times New Roman"/>
          <w:sz w:val="24"/>
          <w:szCs w:val="24"/>
          <w:lang w:val="sr-Cyrl-RS"/>
        </w:rPr>
        <w:t xml:space="preserve">Аутор с правом дискутује ове налазе и истиче да једино интегришућа мотивација, не и интринзичка мотивација за учење психологије доприноси успеху на студијама. Надаље, </w:t>
      </w:r>
      <w:r w:rsidR="00A66395" w:rsidRPr="00AA0B06">
        <w:rPr>
          <w:rFonts w:ascii="Times New Roman" w:hAnsi="Times New Roman"/>
          <w:sz w:val="24"/>
          <w:szCs w:val="24"/>
          <w:lang w:val="sr-Cyrl-RS"/>
        </w:rPr>
        <w:t xml:space="preserve">он истиче да доминантна интегришућа мотивација за учење психологије </w:t>
      </w:r>
      <w:r w:rsidR="001674B0" w:rsidRPr="00AA0B06">
        <w:rPr>
          <w:rFonts w:ascii="Times New Roman" w:hAnsi="Times New Roman"/>
          <w:sz w:val="24"/>
          <w:szCs w:val="24"/>
          <w:lang w:val="sr-Cyrl-RS"/>
        </w:rPr>
        <w:t>не гарантују да ће успешни студенти психологије бити и успешни психолози у пракси.</w:t>
      </w:r>
    </w:p>
    <w:p w:rsidR="00CA7245" w:rsidRPr="00AA0B06" w:rsidRDefault="00CA7245" w:rsidP="00F1090C">
      <w:pPr>
        <w:spacing w:after="120" w:line="312" w:lineRule="auto"/>
        <w:jc w:val="both"/>
        <w:rPr>
          <w:rFonts w:ascii="Times New Roman" w:hAnsi="Times New Roman"/>
          <w:sz w:val="24"/>
          <w:szCs w:val="24"/>
          <w:lang w:val="sr-Cyrl-RS"/>
        </w:rPr>
      </w:pPr>
    </w:p>
    <w:p w:rsidR="00CA7245" w:rsidRPr="00AA0B06" w:rsidRDefault="00CA7245" w:rsidP="00CA7245">
      <w:pPr>
        <w:spacing w:after="120" w:line="312" w:lineRule="auto"/>
        <w:jc w:val="both"/>
        <w:rPr>
          <w:rFonts w:ascii="Times New Roman" w:hAnsi="Times New Roman"/>
          <w:b/>
          <w:sz w:val="24"/>
          <w:szCs w:val="24"/>
          <w:lang w:val="sr-Cyrl-RS"/>
        </w:rPr>
      </w:pPr>
      <w:r w:rsidRPr="00AA0B06">
        <w:rPr>
          <w:rFonts w:ascii="Times New Roman" w:hAnsi="Times New Roman"/>
          <w:b/>
          <w:sz w:val="24"/>
          <w:szCs w:val="24"/>
          <w:lang w:val="sr-Cyrl-RS"/>
        </w:rPr>
        <w:t xml:space="preserve">Мајсторовић, Н. (2008). Примена теорије селф-детерминације у истраживању радне мотивације. </w:t>
      </w:r>
      <w:r w:rsidRPr="00AA0B06">
        <w:rPr>
          <w:rFonts w:ascii="Times New Roman" w:hAnsi="Times New Roman"/>
          <w:b/>
          <w:i/>
          <w:sz w:val="24"/>
          <w:szCs w:val="24"/>
          <w:lang w:val="sr-Cyrl-RS"/>
        </w:rPr>
        <w:t>Примењена психологија, Вол. 1</w:t>
      </w:r>
      <w:r w:rsidRPr="00AA0B06">
        <w:rPr>
          <w:rFonts w:ascii="Times New Roman" w:hAnsi="Times New Roman"/>
          <w:b/>
          <w:sz w:val="24"/>
          <w:szCs w:val="24"/>
          <w:lang w:val="sr-Cyrl-RS"/>
        </w:rPr>
        <w:t xml:space="preserve">, </w:t>
      </w:r>
      <w:r w:rsidRPr="00AA0B06">
        <w:rPr>
          <w:rFonts w:ascii="Times New Roman" w:hAnsi="Times New Roman"/>
          <w:b/>
          <w:i/>
          <w:sz w:val="24"/>
          <w:szCs w:val="24"/>
          <w:lang w:val="sr-Cyrl-RS"/>
        </w:rPr>
        <w:t>број 1-2</w:t>
      </w:r>
      <w:r w:rsidRPr="00AA0B06">
        <w:rPr>
          <w:rFonts w:ascii="Times New Roman" w:hAnsi="Times New Roman"/>
          <w:b/>
          <w:sz w:val="24"/>
          <w:szCs w:val="24"/>
          <w:lang w:val="sr-Cyrl-RS"/>
        </w:rPr>
        <w:t>, стр. 5-18.</w:t>
      </w:r>
    </w:p>
    <w:p w:rsidR="00CA7245" w:rsidRPr="00AA0B06" w:rsidRDefault="00CA7245" w:rsidP="00CA7245">
      <w:pPr>
        <w:spacing w:after="120" w:line="312" w:lineRule="auto"/>
        <w:jc w:val="both"/>
        <w:rPr>
          <w:rFonts w:ascii="Times New Roman" w:hAnsi="Times New Roman"/>
          <w:sz w:val="24"/>
          <w:szCs w:val="24"/>
          <w:lang w:val="sr-Cyrl-RS"/>
        </w:rPr>
      </w:pPr>
    </w:p>
    <w:p w:rsidR="00CA7245" w:rsidRPr="00AA0B06" w:rsidRDefault="00CA7245" w:rsidP="00CA7245">
      <w:pPr>
        <w:spacing w:after="120" w:line="312" w:lineRule="auto"/>
        <w:jc w:val="both"/>
        <w:rPr>
          <w:rFonts w:ascii="Times New Roman" w:hAnsi="Times New Roman"/>
          <w:sz w:val="24"/>
          <w:szCs w:val="24"/>
          <w:lang w:val="sr-Cyrl-RS"/>
        </w:rPr>
      </w:pPr>
      <w:r w:rsidRPr="00AA0B06">
        <w:rPr>
          <w:rFonts w:ascii="Times New Roman" w:hAnsi="Times New Roman"/>
          <w:sz w:val="24"/>
          <w:szCs w:val="24"/>
          <w:lang w:val="sr-Cyrl-RS"/>
        </w:rPr>
        <w:t>Циљ</w:t>
      </w:r>
      <w:r w:rsidR="00CD1C20" w:rsidRPr="00AA0B06">
        <w:rPr>
          <w:rFonts w:ascii="Times New Roman" w:hAnsi="Times New Roman"/>
          <w:sz w:val="24"/>
          <w:szCs w:val="24"/>
          <w:lang w:val="sr-Cyrl-RS"/>
        </w:rPr>
        <w:t xml:space="preserve"> овог рада био је да прикаже дота</w:t>
      </w:r>
      <w:r w:rsidRPr="00AA0B06">
        <w:rPr>
          <w:rFonts w:ascii="Times New Roman" w:hAnsi="Times New Roman"/>
          <w:sz w:val="24"/>
          <w:szCs w:val="24"/>
          <w:lang w:val="sr-Cyrl-RS"/>
        </w:rPr>
        <w:t>дашња искуства у примени теорије самоодређења у анализи организацијског понашања, да позиционира ову теорију у односу на друге теорије радне мотивације, као и да укаже на могуће правце будућих истраживања која би произилазила из њеног концептуалног оквира. Аутор у уводном делу подсећа на кључно откриће ефекта награђивања на слабљење интринзичке мотивације за активност уколико је таква мотивација раније постојала. Потом, наводи типове мотивације на континууму од амотивације до интринзичке мотивације за рад и разграничава аутономну од контролишуће регулације радног понашања. Цитирани су радови који налазе да је аутономна регулација радног понашања фактор веће радне ефикасности, преданости организацији, спремности упосленика за већу укљученост у рад, као и лакшег прихватања организациских промена. Када је реч о позицинирању теорије самоодређења у</w:t>
      </w:r>
      <w:r w:rsidR="00A94E5B" w:rsidRPr="00AA0B06">
        <w:rPr>
          <w:rFonts w:ascii="Times New Roman" w:hAnsi="Times New Roman"/>
          <w:sz w:val="24"/>
          <w:szCs w:val="24"/>
          <w:lang w:val="sr-Cyrl-RS"/>
        </w:rPr>
        <w:t xml:space="preserve"> </w:t>
      </w:r>
      <w:r w:rsidRPr="00AA0B06">
        <w:rPr>
          <w:rFonts w:ascii="Times New Roman" w:hAnsi="Times New Roman"/>
          <w:sz w:val="24"/>
          <w:szCs w:val="24"/>
          <w:lang w:val="sr-Cyrl-RS"/>
        </w:rPr>
        <w:t>односу на друге теорије радне мотивације, аутор истиче да у односу на процесне теорије мотивације СДТ наглашава значај, не валенце награде, него колико спољашњи подстицаји задовољавају базичне људске потребе. Једнако тако, у односу на теорију мотивисања постављањем циљева,</w:t>
      </w:r>
      <w:r w:rsidR="00A94E5B" w:rsidRPr="00AA0B06">
        <w:rPr>
          <w:rFonts w:ascii="Times New Roman" w:hAnsi="Times New Roman"/>
          <w:sz w:val="24"/>
          <w:szCs w:val="24"/>
          <w:lang w:val="sr-Cyrl-RS"/>
        </w:rPr>
        <w:t xml:space="preserve"> поново је важан начин саморегу</w:t>
      </w:r>
      <w:r w:rsidRPr="00AA0B06">
        <w:rPr>
          <w:rFonts w:ascii="Times New Roman" w:hAnsi="Times New Roman"/>
          <w:sz w:val="24"/>
          <w:szCs w:val="24"/>
          <w:lang w:val="sr-Cyrl-RS"/>
        </w:rPr>
        <w:t>л</w:t>
      </w:r>
      <w:r w:rsidR="00A94E5B" w:rsidRPr="00AA0B06">
        <w:rPr>
          <w:rFonts w:ascii="Times New Roman" w:hAnsi="Times New Roman"/>
          <w:sz w:val="24"/>
          <w:szCs w:val="24"/>
          <w:lang w:val="sr-Cyrl-RS"/>
        </w:rPr>
        <w:t>а</w:t>
      </w:r>
      <w:r w:rsidRPr="00AA0B06">
        <w:rPr>
          <w:rFonts w:ascii="Times New Roman" w:hAnsi="Times New Roman"/>
          <w:sz w:val="24"/>
          <w:szCs w:val="24"/>
          <w:lang w:val="sr-Cyrl-RS"/>
        </w:rPr>
        <w:t>ције радног понашања који ако је контролишући представља баријеру да упосленик оствари пожељан циљ јер аутономно мора доносити одлуке и решавати проблеме. Спрам Масловљеве хијерахијске теорије СДТ се разликује указ</w:t>
      </w:r>
      <w:r w:rsidR="00B62ABA" w:rsidRPr="00AA0B06">
        <w:rPr>
          <w:rFonts w:ascii="Times New Roman" w:hAnsi="Times New Roman"/>
          <w:sz w:val="24"/>
          <w:szCs w:val="24"/>
          <w:lang w:val="sr-Cyrl-RS"/>
        </w:rPr>
        <w:t>ивањем</w:t>
      </w:r>
      <w:r w:rsidRPr="00AA0B06">
        <w:rPr>
          <w:rFonts w:ascii="Times New Roman" w:hAnsi="Times New Roman"/>
          <w:sz w:val="24"/>
          <w:szCs w:val="24"/>
          <w:lang w:val="sr-Cyrl-RS"/>
        </w:rPr>
        <w:t xml:space="preserve"> на значај начина задовољења потреба, не само да ли су задовољачи присутни или одсутни у окружењу. Коначно, аутор чланка истиче и посебан допринос СДТ-а - увођење</w:t>
      </w:r>
      <w:r w:rsidR="00A94E5B" w:rsidRPr="00AA0B06">
        <w:rPr>
          <w:rFonts w:ascii="Times New Roman" w:hAnsi="Times New Roman"/>
          <w:sz w:val="24"/>
          <w:szCs w:val="24"/>
          <w:lang w:val="sr-Cyrl-RS"/>
        </w:rPr>
        <w:t>м</w:t>
      </w:r>
      <w:r w:rsidRPr="00AA0B06">
        <w:rPr>
          <w:rFonts w:ascii="Times New Roman" w:hAnsi="Times New Roman"/>
          <w:sz w:val="24"/>
          <w:szCs w:val="24"/>
          <w:lang w:val="sr-Cyrl-RS"/>
        </w:rPr>
        <w:t xml:space="preserve"> појма аутономне екстринзичке мотивације која се налази на прелазу између екстринзичке и интринзичке мотивације. Конкретно, овај концепт се односи на регулацију радног понашања у случају споља постављених радних циљева чије остварење особа види да је од велике важности за њене потребе и вредности. Главни механизам у основи овог облика радне мотивације је интернализација екстерних регулатива и њихова интеграција у систем вредности особе.    </w:t>
      </w:r>
    </w:p>
    <w:p w:rsidR="00CC1CDB" w:rsidRPr="00AA0B06" w:rsidRDefault="00CD547C" w:rsidP="00F1090C">
      <w:pPr>
        <w:spacing w:after="120" w:line="312" w:lineRule="auto"/>
        <w:jc w:val="both"/>
        <w:rPr>
          <w:rFonts w:ascii="Times New Roman" w:hAnsi="Times New Roman"/>
          <w:b/>
          <w:sz w:val="24"/>
          <w:szCs w:val="24"/>
          <w:lang w:val="sr-Cyrl-RS"/>
        </w:rPr>
      </w:pPr>
      <w:r w:rsidRPr="00AA0B06">
        <w:rPr>
          <w:rFonts w:ascii="Times New Roman" w:hAnsi="Times New Roman"/>
          <w:sz w:val="24"/>
          <w:szCs w:val="24"/>
          <w:lang w:val="sr-Cyrl-RS"/>
        </w:rPr>
        <w:t xml:space="preserve"> </w:t>
      </w:r>
      <w:r w:rsidR="001217A1" w:rsidRPr="00AA0B06">
        <w:rPr>
          <w:rFonts w:ascii="Times New Roman" w:hAnsi="Times New Roman"/>
          <w:b/>
          <w:sz w:val="24"/>
          <w:szCs w:val="24"/>
          <w:lang w:val="sr-Cyrl-RS"/>
        </w:rPr>
        <w:tab/>
      </w:r>
    </w:p>
    <w:p w:rsidR="000008A7" w:rsidRPr="00AA0B06" w:rsidRDefault="00CC1CDB" w:rsidP="00F1090C">
      <w:pPr>
        <w:spacing w:after="160" w:line="259" w:lineRule="auto"/>
        <w:rPr>
          <w:rFonts w:ascii="Times New Roman" w:hAnsi="Times New Roman"/>
          <w:b/>
          <w:sz w:val="24"/>
          <w:szCs w:val="24"/>
          <w:lang w:val="sr-Cyrl-RS"/>
        </w:rPr>
      </w:pPr>
      <w:r w:rsidRPr="00AA0B06">
        <w:rPr>
          <w:rFonts w:ascii="Times New Roman" w:hAnsi="Times New Roman"/>
          <w:b/>
          <w:sz w:val="24"/>
          <w:szCs w:val="24"/>
          <w:lang w:val="sr-Cyrl-RS"/>
        </w:rPr>
        <w:br w:type="page"/>
      </w:r>
      <w:r w:rsidR="005763AE" w:rsidRPr="00AA0B06">
        <w:rPr>
          <w:rFonts w:ascii="Times New Roman" w:hAnsi="Times New Roman"/>
          <w:b/>
          <w:sz w:val="24"/>
          <w:szCs w:val="24"/>
          <w:lang w:val="sr-Cyrl-RS"/>
        </w:rPr>
        <w:lastRenderedPageBreak/>
        <w:tab/>
      </w:r>
      <w:r w:rsidR="00BB52CD" w:rsidRPr="00AA0B06">
        <w:rPr>
          <w:rFonts w:ascii="Times New Roman" w:hAnsi="Times New Roman"/>
          <w:b/>
          <w:sz w:val="24"/>
          <w:szCs w:val="24"/>
          <w:lang w:val="sr-Cyrl-RS"/>
        </w:rPr>
        <w:t>5</w:t>
      </w:r>
      <w:r w:rsidR="001217A1" w:rsidRPr="00AA0B06">
        <w:rPr>
          <w:rFonts w:ascii="Times New Roman" w:hAnsi="Times New Roman"/>
          <w:b/>
          <w:sz w:val="24"/>
          <w:szCs w:val="24"/>
          <w:lang w:val="sr-Cyrl-RS"/>
        </w:rPr>
        <w:t xml:space="preserve">. </w:t>
      </w:r>
      <w:r w:rsidR="007507A1" w:rsidRPr="00AA0B06">
        <w:rPr>
          <w:rFonts w:ascii="Times New Roman" w:hAnsi="Times New Roman"/>
          <w:b/>
          <w:sz w:val="24"/>
          <w:szCs w:val="24"/>
          <w:lang w:val="sr-Cyrl-RS"/>
        </w:rPr>
        <w:t>Стручно-професионални допринос</w:t>
      </w:r>
    </w:p>
    <w:p w:rsidR="0086179F" w:rsidRPr="00AA0B06" w:rsidRDefault="0086179F" w:rsidP="00EA2E6C">
      <w:pPr>
        <w:spacing w:after="0" w:line="288" w:lineRule="auto"/>
        <w:ind w:firstLine="720"/>
        <w:jc w:val="both"/>
        <w:rPr>
          <w:rFonts w:ascii="Times New Roman" w:hAnsi="Times New Roman"/>
          <w:color w:val="000000"/>
          <w:sz w:val="24"/>
          <w:szCs w:val="24"/>
          <w:lang w:val="sr-Cyrl-RS"/>
        </w:rPr>
      </w:pPr>
    </w:p>
    <w:p w:rsidR="00983D5D" w:rsidRPr="00AA0B06" w:rsidRDefault="00127480" w:rsidP="00CC1CDB">
      <w:pPr>
        <w:spacing w:after="120" w:line="360"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Др Небојша Мајсторовић је учествовао у бројним домаћим и иностраним п</w:t>
      </w:r>
      <w:r w:rsidR="00CB4710" w:rsidRPr="00AA0B06">
        <w:rPr>
          <w:rFonts w:ascii="Times New Roman" w:hAnsi="Times New Roman"/>
          <w:color w:val="000000"/>
          <w:sz w:val="24"/>
          <w:szCs w:val="24"/>
          <w:lang w:val="sr-Cyrl-RS"/>
        </w:rPr>
        <w:t xml:space="preserve">ројектима, био је ангажован у програмским одборима Конгреса психолога Србије, у уредништвима часописа Психологија и Примењена психологија и активан </w:t>
      </w:r>
      <w:r w:rsidR="00B62ABA" w:rsidRPr="00AA0B06">
        <w:rPr>
          <w:rFonts w:ascii="Times New Roman" w:hAnsi="Times New Roman"/>
          <w:color w:val="000000"/>
          <w:sz w:val="24"/>
          <w:szCs w:val="24"/>
          <w:lang w:val="sr-Cyrl-RS"/>
        </w:rPr>
        <w:t xml:space="preserve">је </w:t>
      </w:r>
      <w:r w:rsidR="00CB4710" w:rsidRPr="00AA0B06">
        <w:rPr>
          <w:rFonts w:ascii="Times New Roman" w:hAnsi="Times New Roman"/>
          <w:color w:val="000000"/>
          <w:sz w:val="24"/>
          <w:szCs w:val="24"/>
          <w:lang w:val="sr-Cyrl-RS"/>
        </w:rPr>
        <w:t>рецензент у више часописа. Био је члан Одбора за етичка питања Универзитета у Новом Саду, инцијатор развоја етичког програма на Филозофском факултету у Новом Саду</w:t>
      </w:r>
      <w:r w:rsidR="00A94E5B" w:rsidRPr="00AA0B06">
        <w:rPr>
          <w:rFonts w:ascii="Times New Roman" w:hAnsi="Times New Roman"/>
          <w:color w:val="000000"/>
          <w:sz w:val="24"/>
          <w:szCs w:val="24"/>
          <w:lang w:val="sr-Cyrl-RS"/>
        </w:rPr>
        <w:t>,</w:t>
      </w:r>
      <w:r w:rsidR="00CB4710" w:rsidRPr="00AA0B06">
        <w:rPr>
          <w:rFonts w:ascii="Times New Roman" w:hAnsi="Times New Roman"/>
          <w:color w:val="000000"/>
          <w:sz w:val="24"/>
          <w:szCs w:val="24"/>
          <w:lang w:val="sr-Cyrl-RS"/>
        </w:rPr>
        <w:t xml:space="preserve"> као и координатор Плана интегритета Факултета</w:t>
      </w:r>
      <w:r w:rsidR="00A94E5B" w:rsidRPr="00AA0B06">
        <w:rPr>
          <w:rFonts w:ascii="Times New Roman" w:hAnsi="Times New Roman"/>
          <w:color w:val="000000"/>
          <w:sz w:val="24"/>
          <w:szCs w:val="24"/>
          <w:lang w:val="sr-Cyrl-RS"/>
        </w:rPr>
        <w:t>.</w:t>
      </w:r>
      <w:r w:rsidR="00CB4710" w:rsidRPr="00AA0B06">
        <w:rPr>
          <w:rFonts w:ascii="Times New Roman" w:hAnsi="Times New Roman"/>
          <w:color w:val="000000"/>
          <w:sz w:val="24"/>
          <w:szCs w:val="24"/>
          <w:lang w:val="sr-Cyrl-RS"/>
        </w:rPr>
        <w:t xml:space="preserve"> у два наврата. Члан је Друштва психолога Србије и Жирија за доделу награде за животно дело Друштва психолога Србије.</w:t>
      </w:r>
      <w:r w:rsidR="00983D5D" w:rsidRPr="00AA0B06">
        <w:rPr>
          <w:rFonts w:ascii="Times New Roman" w:hAnsi="Times New Roman"/>
          <w:color w:val="000000"/>
          <w:sz w:val="24"/>
          <w:szCs w:val="24"/>
          <w:lang w:val="sr-Cyrl-RS"/>
        </w:rPr>
        <w:t xml:space="preserve"> </w:t>
      </w:r>
    </w:p>
    <w:p w:rsidR="00247E68" w:rsidRPr="00AA0B06" w:rsidRDefault="00983D5D" w:rsidP="00EA2E6C">
      <w:pPr>
        <w:spacing w:after="0"/>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              </w:t>
      </w:r>
    </w:p>
    <w:p w:rsidR="00542C53" w:rsidRPr="00AA0B06" w:rsidRDefault="00BB52CD" w:rsidP="00EA2E6C">
      <w:pPr>
        <w:spacing w:after="0" w:line="288" w:lineRule="auto"/>
        <w:ind w:firstLine="720"/>
        <w:jc w:val="both"/>
        <w:rPr>
          <w:rFonts w:ascii="Times New Roman" w:hAnsi="Times New Roman"/>
          <w:b/>
          <w:color w:val="000000"/>
          <w:sz w:val="24"/>
          <w:szCs w:val="24"/>
          <w:lang w:val="sr-Cyrl-RS"/>
        </w:rPr>
      </w:pPr>
      <w:r w:rsidRPr="00AA0B06">
        <w:rPr>
          <w:rFonts w:ascii="Times New Roman" w:hAnsi="Times New Roman"/>
          <w:b/>
          <w:color w:val="000000"/>
          <w:sz w:val="24"/>
          <w:szCs w:val="24"/>
          <w:lang w:val="sr-Cyrl-RS"/>
        </w:rPr>
        <w:t>6</w:t>
      </w:r>
      <w:r w:rsidR="004B47C6" w:rsidRPr="00AA0B06">
        <w:rPr>
          <w:rFonts w:ascii="Times New Roman" w:hAnsi="Times New Roman"/>
          <w:b/>
          <w:color w:val="000000"/>
          <w:sz w:val="24"/>
          <w:szCs w:val="24"/>
          <w:lang w:val="sr-Cyrl-RS"/>
        </w:rPr>
        <w:t xml:space="preserve">. </w:t>
      </w:r>
      <w:r w:rsidR="00542C53" w:rsidRPr="00AA0B06">
        <w:rPr>
          <w:rFonts w:ascii="Times New Roman" w:hAnsi="Times New Roman"/>
          <w:b/>
          <w:color w:val="000000"/>
          <w:sz w:val="24"/>
          <w:szCs w:val="24"/>
          <w:lang w:val="sr-Cyrl-RS"/>
        </w:rPr>
        <w:t>Настава и оцена педагошког рада</w:t>
      </w:r>
    </w:p>
    <w:p w:rsidR="00F11347" w:rsidRPr="00AA0B06" w:rsidRDefault="00F11347" w:rsidP="00EA2E6C">
      <w:pPr>
        <w:spacing w:after="0" w:line="288" w:lineRule="auto"/>
        <w:jc w:val="both"/>
        <w:rPr>
          <w:rFonts w:ascii="Times New Roman" w:hAnsi="Times New Roman"/>
          <w:b/>
          <w:color w:val="000000"/>
          <w:sz w:val="24"/>
          <w:szCs w:val="24"/>
          <w:lang w:val="sr-Cyrl-RS"/>
        </w:rPr>
      </w:pPr>
    </w:p>
    <w:p w:rsidR="00905E22" w:rsidRPr="00AA0B06" w:rsidRDefault="00905E22" w:rsidP="00CC1CDB">
      <w:pPr>
        <w:spacing w:after="120" w:line="312"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Педагошки рад </w:t>
      </w:r>
      <w:r w:rsidR="002D03B8" w:rsidRPr="00AA0B06">
        <w:rPr>
          <w:rFonts w:ascii="Times New Roman" w:hAnsi="Times New Roman"/>
          <w:color w:val="000000"/>
          <w:sz w:val="24"/>
          <w:szCs w:val="24"/>
          <w:lang w:val="sr-Cyrl-RS"/>
        </w:rPr>
        <w:t xml:space="preserve">Небојше Мајсторовића на Одсеку за психологију Филозофског факултета у Новом Саду укључује креирање курсева у оквиру модула за И/О психологију </w:t>
      </w:r>
      <w:r w:rsidR="00A51215" w:rsidRPr="00AA0B06">
        <w:rPr>
          <w:rFonts w:ascii="Times New Roman" w:hAnsi="Times New Roman"/>
          <w:color w:val="000000"/>
          <w:sz w:val="24"/>
          <w:szCs w:val="24"/>
          <w:lang w:val="sr-Cyrl-RS"/>
        </w:rPr>
        <w:t xml:space="preserve">и то у областима организацијског понашања, управљања људским ресурсима и потрошачког понашања и маркетинга. Његов ангажман чини </w:t>
      </w:r>
      <w:r w:rsidRPr="00AA0B06">
        <w:rPr>
          <w:rFonts w:ascii="Times New Roman" w:hAnsi="Times New Roman"/>
          <w:color w:val="000000"/>
          <w:sz w:val="24"/>
          <w:szCs w:val="24"/>
          <w:lang w:val="sr-Cyrl-RS"/>
        </w:rPr>
        <w:t xml:space="preserve">извођење наставе на </w:t>
      </w:r>
      <w:r w:rsidR="00075988" w:rsidRPr="00AA0B06">
        <w:rPr>
          <w:rFonts w:ascii="Times New Roman" w:hAnsi="Times New Roman"/>
          <w:color w:val="000000"/>
          <w:sz w:val="24"/>
          <w:szCs w:val="24"/>
          <w:lang w:val="sr-Cyrl-RS"/>
        </w:rPr>
        <w:t>пе</w:t>
      </w:r>
      <w:r w:rsidR="002D03B8" w:rsidRPr="00AA0B06">
        <w:rPr>
          <w:rFonts w:ascii="Times New Roman" w:hAnsi="Times New Roman"/>
          <w:color w:val="000000"/>
          <w:sz w:val="24"/>
          <w:szCs w:val="24"/>
          <w:lang w:val="sr-Cyrl-RS"/>
        </w:rPr>
        <w:t xml:space="preserve">т </w:t>
      </w:r>
      <w:r w:rsidRPr="00AA0B06">
        <w:rPr>
          <w:rFonts w:ascii="Times New Roman" w:hAnsi="Times New Roman"/>
          <w:color w:val="000000"/>
          <w:sz w:val="24"/>
          <w:szCs w:val="24"/>
          <w:lang w:val="sr-Cyrl-RS"/>
        </w:rPr>
        <w:t>курсева</w:t>
      </w:r>
      <w:r w:rsidR="00A51215" w:rsidRPr="00AA0B06">
        <w:rPr>
          <w:rFonts w:ascii="Times New Roman" w:hAnsi="Times New Roman"/>
          <w:color w:val="000000"/>
          <w:sz w:val="24"/>
          <w:szCs w:val="24"/>
          <w:lang w:val="sr-Cyrl-RS"/>
        </w:rPr>
        <w:t>: Основи индустријске/организацијске психологије, Психологија организацијског понашања, Истраживачке методе и технике у И/О психологији на основним студијама, Радна етика</w:t>
      </w:r>
      <w:r w:rsidRPr="00AA0B06">
        <w:rPr>
          <w:rFonts w:ascii="Times New Roman" w:hAnsi="Times New Roman"/>
          <w:color w:val="000000"/>
          <w:sz w:val="24"/>
          <w:szCs w:val="24"/>
          <w:lang w:val="sr-Cyrl-RS"/>
        </w:rPr>
        <w:t xml:space="preserve"> </w:t>
      </w:r>
      <w:r w:rsidR="00A51215" w:rsidRPr="00AA0B06">
        <w:rPr>
          <w:rFonts w:ascii="Times New Roman" w:hAnsi="Times New Roman"/>
          <w:color w:val="000000"/>
          <w:sz w:val="24"/>
          <w:szCs w:val="24"/>
          <w:lang w:val="sr-Cyrl-RS"/>
        </w:rPr>
        <w:t>на мастер нивоу и Од</w:t>
      </w:r>
      <w:r w:rsidR="00A94E5B" w:rsidRPr="00AA0B06">
        <w:rPr>
          <w:rFonts w:ascii="Times New Roman" w:hAnsi="Times New Roman"/>
          <w:color w:val="000000"/>
          <w:sz w:val="24"/>
          <w:szCs w:val="24"/>
          <w:lang w:val="sr-Cyrl-RS"/>
        </w:rPr>
        <w:t>а</w:t>
      </w:r>
      <w:r w:rsidR="00A51215" w:rsidRPr="00AA0B06">
        <w:rPr>
          <w:rFonts w:ascii="Times New Roman" w:hAnsi="Times New Roman"/>
          <w:color w:val="000000"/>
          <w:sz w:val="24"/>
          <w:szCs w:val="24"/>
          <w:lang w:val="sr-Cyrl-RS"/>
        </w:rPr>
        <w:t xml:space="preserve">брана поглавља у И/О психологији на докторском нивоу. </w:t>
      </w:r>
    </w:p>
    <w:p w:rsidR="00905E22" w:rsidRPr="00AA0B06" w:rsidRDefault="00905E22" w:rsidP="00CC1CDB">
      <w:pPr>
        <w:spacing w:after="120" w:line="312"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У свом наставном раду </w:t>
      </w:r>
      <w:r w:rsidR="001B28E9" w:rsidRPr="00AA0B06">
        <w:rPr>
          <w:rFonts w:ascii="Times New Roman" w:hAnsi="Times New Roman"/>
          <w:color w:val="000000"/>
          <w:sz w:val="24"/>
          <w:szCs w:val="24"/>
          <w:lang w:val="sr-Cyrl-RS"/>
        </w:rPr>
        <w:t xml:space="preserve">Небојша Мајсторовић користи савремена средства и методе рада (нпр., Moodle learning platform), обогаћује теме бројним примерима из праксе, подстиче дискусије и критички приступ студената, користи релевантну </w:t>
      </w:r>
      <w:r w:rsidR="00327B46" w:rsidRPr="00AA0B06">
        <w:rPr>
          <w:rFonts w:ascii="Times New Roman" w:hAnsi="Times New Roman"/>
          <w:color w:val="000000"/>
          <w:sz w:val="24"/>
          <w:szCs w:val="24"/>
          <w:lang w:val="sr-Cyrl-RS"/>
        </w:rPr>
        <w:t xml:space="preserve">савремену </w:t>
      </w:r>
      <w:r w:rsidR="001B28E9" w:rsidRPr="00AA0B06">
        <w:rPr>
          <w:rFonts w:ascii="Times New Roman" w:hAnsi="Times New Roman"/>
          <w:color w:val="000000"/>
          <w:sz w:val="24"/>
          <w:szCs w:val="24"/>
          <w:lang w:val="sr-Cyrl-RS"/>
        </w:rPr>
        <w:t>литературу</w:t>
      </w:r>
      <w:r w:rsidR="00327B46" w:rsidRPr="00AA0B06">
        <w:rPr>
          <w:rFonts w:ascii="Times New Roman" w:hAnsi="Times New Roman"/>
          <w:color w:val="000000"/>
          <w:sz w:val="24"/>
          <w:szCs w:val="24"/>
          <w:lang w:val="sr-Cyrl-RS"/>
        </w:rPr>
        <w:t xml:space="preserve"> и развија тимски рад кроз заједничке пројекте студената</w:t>
      </w:r>
      <w:r w:rsidR="00A94E5B" w:rsidRPr="00AA0B06">
        <w:rPr>
          <w:rFonts w:ascii="Times New Roman" w:hAnsi="Times New Roman"/>
          <w:color w:val="000000"/>
          <w:sz w:val="24"/>
          <w:szCs w:val="24"/>
          <w:lang w:val="sr-Cyrl-RS"/>
        </w:rPr>
        <w:t>,</w:t>
      </w:r>
      <w:r w:rsidR="00327B46" w:rsidRPr="00AA0B06">
        <w:rPr>
          <w:rFonts w:ascii="Times New Roman" w:hAnsi="Times New Roman"/>
          <w:color w:val="000000"/>
          <w:sz w:val="24"/>
          <w:szCs w:val="24"/>
          <w:lang w:val="sr-Cyrl-RS"/>
        </w:rPr>
        <w:t xml:space="preserve"> а који чине и испуњавање њихових предиспитних обавеза. Такође, подстиче истраживачки рад студената као и њихово учешће на научно-стручним скуповима. Ментор је великом броју студената на мастер и на </w:t>
      </w:r>
      <w:r w:rsidR="00A32A35" w:rsidRPr="00AA0B06">
        <w:rPr>
          <w:rFonts w:ascii="Times New Roman" w:hAnsi="Times New Roman"/>
          <w:color w:val="000000"/>
          <w:sz w:val="24"/>
          <w:szCs w:val="24"/>
          <w:lang w:val="sr-Cyrl-RS"/>
        </w:rPr>
        <w:t xml:space="preserve">докторском нивоу, а тренутно ради са пет студената на мастер и два на докторском нивоу.  </w:t>
      </w:r>
      <w:r w:rsidR="00327B46" w:rsidRPr="00AA0B06">
        <w:rPr>
          <w:rFonts w:ascii="Times New Roman" w:hAnsi="Times New Roman"/>
          <w:color w:val="000000"/>
          <w:sz w:val="24"/>
          <w:szCs w:val="24"/>
          <w:lang w:val="sr-Cyrl-RS"/>
        </w:rPr>
        <w:t xml:space="preserve">  </w:t>
      </w:r>
      <w:r w:rsidRPr="00AA0B06">
        <w:rPr>
          <w:rFonts w:ascii="Times New Roman" w:hAnsi="Times New Roman"/>
          <w:color w:val="000000"/>
          <w:sz w:val="24"/>
          <w:szCs w:val="24"/>
          <w:lang w:val="sr-Cyrl-RS"/>
        </w:rPr>
        <w:t xml:space="preserve"> </w:t>
      </w:r>
    </w:p>
    <w:p w:rsidR="007A4D3A" w:rsidRPr="00AA0B06" w:rsidRDefault="007A4D3A" w:rsidP="00CC1CDB">
      <w:pPr>
        <w:spacing w:after="120" w:line="312"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             </w:t>
      </w:r>
      <w:r w:rsidR="00905E22" w:rsidRPr="00AA0B06">
        <w:rPr>
          <w:rFonts w:ascii="Times New Roman" w:hAnsi="Times New Roman"/>
          <w:color w:val="000000"/>
          <w:sz w:val="24"/>
          <w:szCs w:val="24"/>
          <w:lang w:val="sr-Cyrl-RS"/>
        </w:rPr>
        <w:t>О квалитету ње</w:t>
      </w:r>
      <w:r w:rsidR="00327B46" w:rsidRPr="00AA0B06">
        <w:rPr>
          <w:rFonts w:ascii="Times New Roman" w:hAnsi="Times New Roman"/>
          <w:color w:val="000000"/>
          <w:sz w:val="24"/>
          <w:szCs w:val="24"/>
          <w:lang w:val="sr-Cyrl-RS"/>
        </w:rPr>
        <w:t>говог</w:t>
      </w:r>
      <w:r w:rsidR="00905E22" w:rsidRPr="00AA0B06">
        <w:rPr>
          <w:rFonts w:ascii="Times New Roman" w:hAnsi="Times New Roman"/>
          <w:color w:val="000000"/>
          <w:sz w:val="24"/>
          <w:szCs w:val="24"/>
          <w:lang w:val="sr-Cyrl-RS"/>
        </w:rPr>
        <w:t xml:space="preserve"> рада </w:t>
      </w:r>
      <w:r w:rsidR="00327B46" w:rsidRPr="00AA0B06">
        <w:rPr>
          <w:rFonts w:ascii="Times New Roman" w:hAnsi="Times New Roman"/>
          <w:color w:val="000000"/>
          <w:sz w:val="24"/>
          <w:szCs w:val="24"/>
          <w:lang w:val="sr-Cyrl-RS"/>
        </w:rPr>
        <w:t xml:space="preserve">говоре </w:t>
      </w:r>
      <w:r w:rsidR="00905E22" w:rsidRPr="00AA0B06">
        <w:rPr>
          <w:rFonts w:ascii="Times New Roman" w:hAnsi="Times New Roman"/>
          <w:color w:val="000000"/>
          <w:sz w:val="24"/>
          <w:szCs w:val="24"/>
          <w:lang w:val="sr-Cyrl-RS"/>
        </w:rPr>
        <w:t>и високе оцене добијене у студентским евалуацијама</w:t>
      </w:r>
      <w:r w:rsidR="00327B46" w:rsidRPr="00AA0B06">
        <w:rPr>
          <w:rFonts w:ascii="Times New Roman" w:hAnsi="Times New Roman"/>
          <w:color w:val="000000"/>
          <w:sz w:val="24"/>
          <w:szCs w:val="24"/>
          <w:lang w:val="sr-Cyrl-RS"/>
        </w:rPr>
        <w:t xml:space="preserve">. Просечна оцена за све курсеве у периоду 2018 - 2022. година </w:t>
      </w:r>
      <w:r w:rsidR="00A32A35" w:rsidRPr="00AA0B06">
        <w:rPr>
          <w:rFonts w:ascii="Times New Roman" w:hAnsi="Times New Roman"/>
          <w:color w:val="000000"/>
          <w:sz w:val="24"/>
          <w:szCs w:val="24"/>
          <w:lang w:val="sr-Cyrl-RS"/>
        </w:rPr>
        <w:t xml:space="preserve">била </w:t>
      </w:r>
      <w:r w:rsidR="00327B46" w:rsidRPr="00AA0B06">
        <w:rPr>
          <w:rFonts w:ascii="Times New Roman" w:hAnsi="Times New Roman"/>
          <w:color w:val="000000"/>
          <w:sz w:val="24"/>
          <w:szCs w:val="24"/>
          <w:lang w:val="sr-Cyrl-RS"/>
        </w:rPr>
        <w:t>је 4.73</w:t>
      </w:r>
      <w:r w:rsidRPr="00AA0B06">
        <w:rPr>
          <w:rFonts w:ascii="Times New Roman" w:hAnsi="Times New Roman"/>
          <w:color w:val="000000"/>
          <w:sz w:val="24"/>
          <w:szCs w:val="24"/>
          <w:lang w:val="sr-Cyrl-RS"/>
        </w:rPr>
        <w:t xml:space="preserve">. </w:t>
      </w:r>
    </w:p>
    <w:p w:rsidR="00A32A35" w:rsidRPr="00AA0B06" w:rsidRDefault="007A4D3A" w:rsidP="00CC1CDB">
      <w:pPr>
        <w:spacing w:after="120" w:line="312" w:lineRule="auto"/>
        <w:jc w:val="both"/>
        <w:rPr>
          <w:rFonts w:ascii="Times New Roman" w:hAnsi="Times New Roman"/>
          <w:color w:val="000000"/>
          <w:sz w:val="24"/>
          <w:szCs w:val="24"/>
          <w:lang w:val="sr-Cyrl-RS"/>
        </w:rPr>
      </w:pPr>
      <w:r w:rsidRPr="00AA0B06">
        <w:rPr>
          <w:rFonts w:ascii="Times New Roman" w:hAnsi="Times New Roman"/>
          <w:color w:val="000000"/>
          <w:sz w:val="24"/>
          <w:szCs w:val="24"/>
          <w:lang w:val="sr-Cyrl-RS"/>
        </w:rPr>
        <w:t xml:space="preserve">              </w:t>
      </w:r>
      <w:r w:rsidR="00327B46" w:rsidRPr="00AA0B06">
        <w:rPr>
          <w:rFonts w:ascii="Times New Roman" w:hAnsi="Times New Roman"/>
          <w:color w:val="000000"/>
          <w:sz w:val="24"/>
          <w:szCs w:val="24"/>
          <w:lang w:val="sr-Cyrl-RS"/>
        </w:rPr>
        <w:t xml:space="preserve">У периоду од 2012. до </w:t>
      </w:r>
      <w:r w:rsidR="00A32A35" w:rsidRPr="00AA0B06">
        <w:rPr>
          <w:rFonts w:ascii="Times New Roman" w:hAnsi="Times New Roman"/>
          <w:color w:val="000000"/>
          <w:sz w:val="24"/>
          <w:szCs w:val="24"/>
          <w:lang w:val="sr-Cyrl-RS"/>
        </w:rPr>
        <w:t>2015. године био је изабран за П</w:t>
      </w:r>
      <w:r w:rsidR="00327B46" w:rsidRPr="00AA0B06">
        <w:rPr>
          <w:rFonts w:ascii="Times New Roman" w:hAnsi="Times New Roman"/>
          <w:color w:val="000000"/>
          <w:sz w:val="24"/>
          <w:szCs w:val="24"/>
          <w:lang w:val="sr-Cyrl-RS"/>
        </w:rPr>
        <w:t xml:space="preserve">родекана за међународну сарадњу и науку </w:t>
      </w:r>
      <w:r w:rsidR="00A32A35" w:rsidRPr="00AA0B06">
        <w:rPr>
          <w:rFonts w:ascii="Times New Roman" w:hAnsi="Times New Roman"/>
          <w:color w:val="000000"/>
          <w:sz w:val="24"/>
          <w:szCs w:val="24"/>
          <w:lang w:val="sr-Cyrl-RS"/>
        </w:rPr>
        <w:t xml:space="preserve">на Филозофском факултету у Новом Саду, </w:t>
      </w:r>
      <w:r w:rsidR="00327B46" w:rsidRPr="00AA0B06">
        <w:rPr>
          <w:rFonts w:ascii="Times New Roman" w:hAnsi="Times New Roman"/>
          <w:color w:val="000000"/>
          <w:sz w:val="24"/>
          <w:szCs w:val="24"/>
          <w:lang w:val="sr-Cyrl-RS"/>
        </w:rPr>
        <w:t xml:space="preserve">када је покренуо </w:t>
      </w:r>
      <w:r w:rsidR="00A32A35" w:rsidRPr="00AA0B06">
        <w:rPr>
          <w:rFonts w:ascii="Times New Roman" w:hAnsi="Times New Roman"/>
          <w:color w:val="000000"/>
          <w:sz w:val="24"/>
          <w:szCs w:val="24"/>
          <w:lang w:val="sr-Cyrl-RS"/>
        </w:rPr>
        <w:t xml:space="preserve">и </w:t>
      </w:r>
      <w:r w:rsidR="00327B46" w:rsidRPr="00AA0B06">
        <w:rPr>
          <w:rFonts w:ascii="Times New Roman" w:hAnsi="Times New Roman"/>
          <w:color w:val="000000"/>
          <w:sz w:val="24"/>
          <w:szCs w:val="24"/>
          <w:lang w:val="sr-Cyrl-RS"/>
        </w:rPr>
        <w:t>активности са циљем унапређења квал</w:t>
      </w:r>
      <w:r w:rsidR="00A32A35" w:rsidRPr="00AA0B06">
        <w:rPr>
          <w:rFonts w:ascii="Times New Roman" w:hAnsi="Times New Roman"/>
          <w:color w:val="000000"/>
          <w:sz w:val="24"/>
          <w:szCs w:val="24"/>
          <w:lang w:val="sr-Cyrl-RS"/>
        </w:rPr>
        <w:t>и</w:t>
      </w:r>
      <w:r w:rsidR="00327B46" w:rsidRPr="00AA0B06">
        <w:rPr>
          <w:rFonts w:ascii="Times New Roman" w:hAnsi="Times New Roman"/>
          <w:color w:val="000000"/>
          <w:sz w:val="24"/>
          <w:szCs w:val="24"/>
          <w:lang w:val="sr-Cyrl-RS"/>
        </w:rPr>
        <w:t xml:space="preserve">тета студија. Реч је о учешћу у програму размене студената </w:t>
      </w:r>
      <w:r w:rsidR="00A32A35" w:rsidRPr="00AA0B06">
        <w:rPr>
          <w:rFonts w:ascii="Times New Roman" w:hAnsi="Times New Roman"/>
          <w:color w:val="000000"/>
          <w:sz w:val="24"/>
          <w:szCs w:val="24"/>
          <w:lang w:val="sr-Cyrl-RS"/>
        </w:rPr>
        <w:t xml:space="preserve">под називом „Campus Europea“ и о оснивању Центра за подршку студентима на Филозофском факултету у Новом Саду. </w:t>
      </w:r>
    </w:p>
    <w:p w:rsidR="00F1090C" w:rsidRPr="00AA0B06" w:rsidRDefault="00F1090C" w:rsidP="00CC1CDB">
      <w:pPr>
        <w:spacing w:after="120" w:line="312" w:lineRule="auto"/>
        <w:jc w:val="both"/>
        <w:rPr>
          <w:rFonts w:ascii="Times New Roman" w:hAnsi="Times New Roman"/>
          <w:color w:val="000000"/>
          <w:sz w:val="24"/>
          <w:szCs w:val="24"/>
          <w:lang w:val="sr-Cyrl-RS"/>
        </w:rPr>
      </w:pPr>
    </w:p>
    <w:p w:rsidR="00A32A35" w:rsidRPr="00AA0B06" w:rsidRDefault="00A32A35" w:rsidP="00EA2E6C">
      <w:pPr>
        <w:spacing w:after="0"/>
        <w:jc w:val="both"/>
        <w:rPr>
          <w:rFonts w:ascii="Times New Roman" w:hAnsi="Times New Roman"/>
          <w:color w:val="000000"/>
          <w:sz w:val="24"/>
          <w:szCs w:val="24"/>
          <w:lang w:val="sr-Cyrl-RS"/>
        </w:rPr>
      </w:pPr>
    </w:p>
    <w:p w:rsidR="00D36E12" w:rsidRPr="00AA0B06" w:rsidRDefault="00D36E12" w:rsidP="00EA2E6C">
      <w:pPr>
        <w:spacing w:after="0" w:line="288" w:lineRule="auto"/>
        <w:jc w:val="both"/>
        <w:rPr>
          <w:rFonts w:ascii="Times New Roman" w:hAnsi="Times New Roman"/>
          <w:b/>
          <w:sz w:val="24"/>
          <w:szCs w:val="24"/>
          <w:lang w:val="sr-Cyrl-RS"/>
        </w:rPr>
      </w:pPr>
    </w:p>
    <w:p w:rsidR="00542C53" w:rsidRPr="00AA0B06" w:rsidRDefault="00BB52CD" w:rsidP="00EA2E6C">
      <w:pPr>
        <w:spacing w:after="0" w:line="288" w:lineRule="auto"/>
        <w:ind w:firstLine="720"/>
        <w:jc w:val="both"/>
        <w:rPr>
          <w:rFonts w:ascii="Times New Roman" w:hAnsi="Times New Roman"/>
          <w:b/>
          <w:sz w:val="24"/>
          <w:szCs w:val="24"/>
          <w:lang w:val="sr-Cyrl-RS"/>
        </w:rPr>
      </w:pPr>
      <w:r w:rsidRPr="00AA0B06">
        <w:rPr>
          <w:rFonts w:ascii="Times New Roman" w:hAnsi="Times New Roman"/>
          <w:b/>
          <w:sz w:val="24"/>
          <w:szCs w:val="24"/>
          <w:lang w:val="sr-Cyrl-RS"/>
        </w:rPr>
        <w:t>7</w:t>
      </w:r>
      <w:r w:rsidR="004B47C6" w:rsidRPr="00AA0B06">
        <w:rPr>
          <w:rFonts w:ascii="Times New Roman" w:hAnsi="Times New Roman"/>
          <w:b/>
          <w:sz w:val="24"/>
          <w:szCs w:val="24"/>
          <w:lang w:val="sr-Cyrl-RS"/>
        </w:rPr>
        <w:t xml:space="preserve">. </w:t>
      </w:r>
      <w:r w:rsidR="00542C53" w:rsidRPr="00AA0B06">
        <w:rPr>
          <w:rFonts w:ascii="Times New Roman" w:hAnsi="Times New Roman"/>
          <w:b/>
          <w:sz w:val="24"/>
          <w:szCs w:val="24"/>
          <w:lang w:val="sr-Cyrl-RS"/>
        </w:rPr>
        <w:t>Закључна оцена и мишљење</w:t>
      </w:r>
    </w:p>
    <w:p w:rsidR="00F11347" w:rsidRPr="00AA0B06" w:rsidRDefault="00F11347" w:rsidP="00EA2E6C">
      <w:pPr>
        <w:spacing w:after="0" w:line="288" w:lineRule="auto"/>
        <w:jc w:val="both"/>
        <w:rPr>
          <w:rFonts w:ascii="Times New Roman" w:hAnsi="Times New Roman"/>
          <w:b/>
          <w:sz w:val="24"/>
          <w:szCs w:val="24"/>
          <w:lang w:val="sr-Cyrl-RS"/>
        </w:rPr>
      </w:pPr>
    </w:p>
    <w:p w:rsidR="00542C53" w:rsidRPr="00AA0B06" w:rsidRDefault="00A32A35" w:rsidP="00EA2E6C">
      <w:pPr>
        <w:spacing w:after="0" w:line="288" w:lineRule="auto"/>
        <w:ind w:firstLine="720"/>
        <w:jc w:val="both"/>
        <w:rPr>
          <w:rFonts w:ascii="Times New Roman" w:hAnsi="Times New Roman"/>
          <w:sz w:val="24"/>
          <w:szCs w:val="24"/>
          <w:lang w:val="sr-Cyrl-RS"/>
        </w:rPr>
      </w:pPr>
      <w:r w:rsidRPr="00AA0B06">
        <w:rPr>
          <w:rFonts w:ascii="Times New Roman" w:hAnsi="Times New Roman"/>
          <w:sz w:val="24"/>
          <w:szCs w:val="24"/>
          <w:lang w:val="sr-Cyrl-RS"/>
        </w:rPr>
        <w:t xml:space="preserve">На основу увида у радну биографију </w:t>
      </w:r>
      <w:r w:rsidR="0032251D" w:rsidRPr="00AA0B06">
        <w:rPr>
          <w:rFonts w:ascii="Times New Roman" w:hAnsi="Times New Roman"/>
          <w:sz w:val="24"/>
          <w:szCs w:val="24"/>
          <w:lang w:val="sr-Cyrl-RS"/>
        </w:rPr>
        <w:t xml:space="preserve">пријављеног </w:t>
      </w:r>
      <w:r w:rsidRPr="00AA0B06">
        <w:rPr>
          <w:rFonts w:ascii="Times New Roman" w:hAnsi="Times New Roman"/>
          <w:sz w:val="24"/>
          <w:szCs w:val="24"/>
          <w:lang w:val="sr-Cyrl-RS"/>
        </w:rPr>
        <w:t xml:space="preserve">кандидата, као и на основу анализе обима и квалитета његових објављених радова, научне, наставне и педагошке активности, комисија је утврдила да је др Небојша Мајсторовић од избора у звање ванредног професора постигао изузетне наставно-педагошке и научне резултате, </w:t>
      </w:r>
      <w:r w:rsidR="002B3711" w:rsidRPr="00AA0B06">
        <w:rPr>
          <w:rFonts w:ascii="Times New Roman" w:hAnsi="Times New Roman"/>
          <w:sz w:val="24"/>
          <w:szCs w:val="24"/>
          <w:lang w:val="sr-Cyrl-RS"/>
        </w:rPr>
        <w:t xml:space="preserve">тако да </w:t>
      </w:r>
      <w:r w:rsidR="0032251D" w:rsidRPr="00AA0B06">
        <w:rPr>
          <w:rFonts w:ascii="Times New Roman" w:hAnsi="Times New Roman"/>
          <w:sz w:val="24"/>
          <w:szCs w:val="24"/>
          <w:lang w:val="sr-Cyrl-RS"/>
        </w:rPr>
        <w:t xml:space="preserve"> задовољава</w:t>
      </w:r>
      <w:r w:rsidRPr="00AA0B06">
        <w:rPr>
          <w:rFonts w:ascii="Times New Roman" w:hAnsi="Times New Roman"/>
          <w:sz w:val="24"/>
          <w:szCs w:val="24"/>
          <w:lang w:val="sr-Cyrl-RS"/>
        </w:rPr>
        <w:t xml:space="preserve"> </w:t>
      </w:r>
      <w:r w:rsidR="0032251D" w:rsidRPr="00AA0B06">
        <w:rPr>
          <w:rFonts w:ascii="Times New Roman" w:hAnsi="Times New Roman"/>
          <w:sz w:val="24"/>
          <w:szCs w:val="24"/>
          <w:lang w:val="sr-Cyrl-RS"/>
        </w:rPr>
        <w:t xml:space="preserve">прописане </w:t>
      </w:r>
      <w:r w:rsidRPr="00AA0B06">
        <w:rPr>
          <w:rFonts w:ascii="Times New Roman" w:hAnsi="Times New Roman"/>
          <w:sz w:val="24"/>
          <w:szCs w:val="24"/>
          <w:lang w:val="sr-Cyrl-RS"/>
        </w:rPr>
        <w:t>минималне услове за унапређење, што га квалификује за избор у</w:t>
      </w:r>
      <w:r w:rsidR="0032251D" w:rsidRPr="00AA0B06">
        <w:rPr>
          <w:rFonts w:ascii="Times New Roman" w:hAnsi="Times New Roman"/>
          <w:sz w:val="24"/>
          <w:szCs w:val="24"/>
          <w:lang w:val="sr-Cyrl-RS"/>
        </w:rPr>
        <w:t xml:space="preserve"> звање редовног професора. Имајући у виду све претходно наведене услове, </w:t>
      </w:r>
      <w:r w:rsidR="00EE75CB" w:rsidRPr="00AA0B06">
        <w:rPr>
          <w:rFonts w:ascii="Times New Roman" w:hAnsi="Times New Roman"/>
          <w:sz w:val="24"/>
          <w:szCs w:val="24"/>
          <w:lang w:val="sr-Cyrl-RS"/>
        </w:rPr>
        <w:t>К</w:t>
      </w:r>
      <w:r w:rsidRPr="00AA0B06">
        <w:rPr>
          <w:rFonts w:ascii="Times New Roman" w:hAnsi="Times New Roman"/>
          <w:sz w:val="24"/>
          <w:szCs w:val="24"/>
          <w:lang w:val="sr-Cyrl-RS"/>
        </w:rPr>
        <w:t xml:space="preserve">омисија предлаже Изборном Већу Филозофског Факултета </w:t>
      </w:r>
      <w:r w:rsidR="00EE75CB" w:rsidRPr="00AA0B06">
        <w:rPr>
          <w:rFonts w:ascii="Times New Roman" w:hAnsi="Times New Roman"/>
          <w:sz w:val="24"/>
          <w:szCs w:val="24"/>
          <w:lang w:val="sr-Cyrl-RS"/>
        </w:rPr>
        <w:t xml:space="preserve">Универзитета </w:t>
      </w:r>
      <w:r w:rsidRPr="00AA0B06">
        <w:rPr>
          <w:rFonts w:ascii="Times New Roman" w:hAnsi="Times New Roman"/>
          <w:sz w:val="24"/>
          <w:szCs w:val="24"/>
          <w:lang w:val="sr-Cyrl-RS"/>
        </w:rPr>
        <w:t xml:space="preserve">у Београду да др Небојшу Мајсторовића </w:t>
      </w:r>
      <w:r w:rsidR="0032251D" w:rsidRPr="00AA0B06">
        <w:rPr>
          <w:rFonts w:ascii="Times New Roman" w:hAnsi="Times New Roman"/>
          <w:sz w:val="24"/>
          <w:szCs w:val="24"/>
          <w:lang w:val="sr-Cyrl-RS"/>
        </w:rPr>
        <w:t xml:space="preserve">изабере </w:t>
      </w:r>
      <w:r w:rsidRPr="00AA0B06">
        <w:rPr>
          <w:rFonts w:ascii="Times New Roman" w:hAnsi="Times New Roman"/>
          <w:sz w:val="24"/>
          <w:szCs w:val="24"/>
          <w:lang w:val="sr-Cyrl-RS"/>
        </w:rPr>
        <w:t xml:space="preserve">у звање </w:t>
      </w:r>
      <w:r w:rsidRPr="00AA0B06">
        <w:rPr>
          <w:rFonts w:ascii="Times New Roman" w:hAnsi="Times New Roman"/>
          <w:b/>
          <w:sz w:val="24"/>
          <w:szCs w:val="24"/>
          <w:lang w:val="sr-Cyrl-RS"/>
        </w:rPr>
        <w:t>редовног професора</w:t>
      </w:r>
      <w:r w:rsidR="0032251D" w:rsidRPr="00AA0B06">
        <w:rPr>
          <w:rFonts w:ascii="Times New Roman" w:hAnsi="Times New Roman"/>
          <w:b/>
          <w:sz w:val="24"/>
          <w:szCs w:val="24"/>
          <w:lang w:val="sr-Cyrl-RS"/>
        </w:rPr>
        <w:t>,</w:t>
      </w:r>
      <w:r w:rsidRPr="00AA0B06">
        <w:rPr>
          <w:rFonts w:ascii="Times New Roman" w:hAnsi="Times New Roman"/>
          <w:sz w:val="24"/>
          <w:szCs w:val="24"/>
          <w:lang w:val="sr-Cyrl-RS"/>
        </w:rPr>
        <w:t xml:space="preserve"> за ужу научну област ОПШТА ПСИХОЛОГИЈА, </w:t>
      </w:r>
      <w:r w:rsidR="002B3711" w:rsidRPr="00AA0B06">
        <w:rPr>
          <w:rFonts w:ascii="Times New Roman" w:hAnsi="Times New Roman"/>
          <w:sz w:val="24"/>
          <w:szCs w:val="24"/>
          <w:lang w:val="sr-Cyrl-RS"/>
        </w:rPr>
        <w:t xml:space="preserve">са </w:t>
      </w:r>
      <w:r w:rsidRPr="00AA0B06">
        <w:rPr>
          <w:rFonts w:ascii="Times New Roman" w:hAnsi="Times New Roman"/>
          <w:sz w:val="24"/>
          <w:szCs w:val="24"/>
          <w:lang w:val="sr-Cyrl-RS"/>
        </w:rPr>
        <w:t>тежиште</w:t>
      </w:r>
      <w:r w:rsidR="002B3711" w:rsidRPr="00AA0B06">
        <w:rPr>
          <w:rFonts w:ascii="Times New Roman" w:hAnsi="Times New Roman"/>
          <w:sz w:val="24"/>
          <w:szCs w:val="24"/>
          <w:lang w:val="sr-Cyrl-RS"/>
        </w:rPr>
        <w:t>м</w:t>
      </w:r>
      <w:r w:rsidRPr="00AA0B06">
        <w:rPr>
          <w:rFonts w:ascii="Times New Roman" w:hAnsi="Times New Roman"/>
          <w:sz w:val="24"/>
          <w:szCs w:val="24"/>
          <w:lang w:val="sr-Cyrl-RS"/>
        </w:rPr>
        <w:t xml:space="preserve"> истраживања </w:t>
      </w:r>
      <w:r w:rsidR="002B3711" w:rsidRPr="00AA0B06">
        <w:rPr>
          <w:rFonts w:ascii="Times New Roman" w:hAnsi="Times New Roman"/>
          <w:sz w:val="24"/>
          <w:szCs w:val="24"/>
          <w:lang w:val="sr-Cyrl-RS"/>
        </w:rPr>
        <w:t xml:space="preserve">на подручју </w:t>
      </w:r>
      <w:r w:rsidRPr="00AA0B06">
        <w:rPr>
          <w:rFonts w:ascii="Times New Roman" w:hAnsi="Times New Roman"/>
          <w:sz w:val="24"/>
          <w:szCs w:val="24"/>
          <w:lang w:val="sr-Cyrl-RS"/>
        </w:rPr>
        <w:t>ПСИХОЛОГИЈА РАДА И ОРГАНИЗАЦИЈЕ, са пуним радним временом и на неодређено време.</w:t>
      </w:r>
    </w:p>
    <w:p w:rsidR="00890247" w:rsidRPr="00AA0B06" w:rsidRDefault="00890247" w:rsidP="00EA2E6C">
      <w:pPr>
        <w:spacing w:after="0" w:line="288" w:lineRule="auto"/>
        <w:jc w:val="both"/>
        <w:rPr>
          <w:rFonts w:ascii="Times New Roman" w:hAnsi="Times New Roman"/>
          <w:sz w:val="24"/>
          <w:szCs w:val="24"/>
          <w:lang w:val="sr-Cyrl-RS"/>
        </w:rPr>
      </w:pPr>
    </w:p>
    <w:p w:rsidR="00542C53" w:rsidRPr="00AA0B06" w:rsidRDefault="00890247" w:rsidP="00EA2E6C">
      <w:pPr>
        <w:spacing w:after="0" w:line="288" w:lineRule="auto"/>
        <w:jc w:val="both"/>
        <w:rPr>
          <w:rFonts w:ascii="Times New Roman" w:hAnsi="Times New Roman"/>
          <w:sz w:val="24"/>
          <w:szCs w:val="24"/>
          <w:lang w:val="sr-Cyrl-RS"/>
        </w:rPr>
      </w:pPr>
      <w:r w:rsidRPr="00AA0B06">
        <w:rPr>
          <w:rFonts w:ascii="Times New Roman" w:hAnsi="Times New Roman"/>
          <w:sz w:val="24"/>
          <w:szCs w:val="24"/>
          <w:lang w:val="sr-Cyrl-RS"/>
        </w:rPr>
        <w:t xml:space="preserve">У Београду, </w:t>
      </w:r>
      <w:r w:rsidR="00EE75CB" w:rsidRPr="00AA0B06">
        <w:rPr>
          <w:rFonts w:ascii="Times New Roman" w:hAnsi="Times New Roman"/>
          <w:sz w:val="24"/>
          <w:szCs w:val="24"/>
          <w:lang w:val="sr-Cyrl-RS"/>
        </w:rPr>
        <w:t>12</w:t>
      </w:r>
      <w:r w:rsidRPr="00AA0B06">
        <w:rPr>
          <w:rFonts w:ascii="Times New Roman" w:hAnsi="Times New Roman"/>
          <w:sz w:val="24"/>
          <w:szCs w:val="24"/>
          <w:lang w:val="sr-Cyrl-RS"/>
        </w:rPr>
        <w:t xml:space="preserve">. </w:t>
      </w:r>
      <w:r w:rsidR="00EE75CB" w:rsidRPr="00AA0B06">
        <w:rPr>
          <w:rFonts w:ascii="Times New Roman" w:hAnsi="Times New Roman"/>
          <w:sz w:val="24"/>
          <w:szCs w:val="24"/>
          <w:lang w:val="sr-Cyrl-RS"/>
        </w:rPr>
        <w:t>јуна</w:t>
      </w:r>
      <w:r w:rsidRPr="00AA0B06">
        <w:rPr>
          <w:rFonts w:ascii="Times New Roman" w:hAnsi="Times New Roman"/>
          <w:sz w:val="24"/>
          <w:szCs w:val="24"/>
          <w:lang w:val="sr-Cyrl-RS"/>
        </w:rPr>
        <w:t xml:space="preserve"> 20</w:t>
      </w:r>
      <w:r w:rsidR="00D36E12" w:rsidRPr="00AA0B06">
        <w:rPr>
          <w:rFonts w:ascii="Times New Roman" w:hAnsi="Times New Roman"/>
          <w:sz w:val="24"/>
          <w:szCs w:val="24"/>
          <w:lang w:val="sr-Cyrl-RS"/>
        </w:rPr>
        <w:t>23</w:t>
      </w:r>
      <w:r w:rsidR="00542C53" w:rsidRPr="00AA0B06">
        <w:rPr>
          <w:rFonts w:ascii="Times New Roman" w:hAnsi="Times New Roman"/>
          <w:sz w:val="24"/>
          <w:szCs w:val="24"/>
          <w:lang w:val="sr-Cyrl-RS"/>
        </w:rPr>
        <w:t>. године</w:t>
      </w:r>
    </w:p>
    <w:p w:rsidR="00542C53" w:rsidRPr="00AA0B06" w:rsidRDefault="00542C53" w:rsidP="00EA2E6C">
      <w:pPr>
        <w:spacing w:after="0" w:line="288" w:lineRule="auto"/>
        <w:jc w:val="both"/>
        <w:rPr>
          <w:rFonts w:ascii="Times New Roman" w:hAnsi="Times New Roman"/>
          <w:sz w:val="24"/>
          <w:szCs w:val="24"/>
          <w:lang w:val="sr-Cyrl-RS"/>
        </w:rPr>
      </w:pPr>
    </w:p>
    <w:p w:rsidR="00542C53" w:rsidRPr="00AA0B06" w:rsidRDefault="00542C53" w:rsidP="00EA2E6C">
      <w:pPr>
        <w:spacing w:after="0" w:line="288" w:lineRule="auto"/>
        <w:ind w:firstLine="6379"/>
        <w:jc w:val="both"/>
        <w:rPr>
          <w:rFonts w:ascii="Times New Roman" w:hAnsi="Times New Roman"/>
          <w:sz w:val="24"/>
          <w:szCs w:val="24"/>
          <w:lang w:val="sr-Cyrl-RS"/>
        </w:rPr>
      </w:pPr>
      <w:r w:rsidRPr="00AA0B06">
        <w:rPr>
          <w:rFonts w:ascii="Times New Roman" w:hAnsi="Times New Roman"/>
          <w:sz w:val="24"/>
          <w:szCs w:val="24"/>
          <w:lang w:val="sr-Cyrl-RS"/>
        </w:rPr>
        <w:t>К</w:t>
      </w:r>
      <w:r w:rsidR="00890247" w:rsidRPr="00AA0B06">
        <w:rPr>
          <w:rFonts w:ascii="Times New Roman" w:hAnsi="Times New Roman"/>
          <w:sz w:val="24"/>
          <w:szCs w:val="24"/>
          <w:lang w:val="sr-Cyrl-RS"/>
        </w:rPr>
        <w:t>омисија</w:t>
      </w:r>
      <w:r w:rsidRPr="00AA0B06">
        <w:rPr>
          <w:rFonts w:ascii="Times New Roman" w:hAnsi="Times New Roman"/>
          <w:sz w:val="24"/>
          <w:szCs w:val="24"/>
          <w:lang w:val="sr-Cyrl-RS"/>
        </w:rPr>
        <w:t>:</w:t>
      </w:r>
    </w:p>
    <w:p w:rsidR="00A32A35" w:rsidRPr="00AA0B06" w:rsidRDefault="00A32A35" w:rsidP="00EA2E6C">
      <w:pPr>
        <w:spacing w:after="0" w:line="288" w:lineRule="auto"/>
        <w:ind w:firstLine="6379"/>
        <w:jc w:val="both"/>
        <w:rPr>
          <w:rFonts w:ascii="Times New Roman" w:hAnsi="Times New Roman"/>
          <w:sz w:val="24"/>
          <w:szCs w:val="24"/>
          <w:lang w:val="sr-Cyrl-RS"/>
        </w:rPr>
      </w:pPr>
    </w:p>
    <w:p w:rsidR="00A32A35" w:rsidRPr="00AA0B06" w:rsidRDefault="00A32A35" w:rsidP="00EA2E6C">
      <w:pPr>
        <w:spacing w:after="0" w:line="288" w:lineRule="auto"/>
        <w:ind w:firstLine="6379"/>
        <w:jc w:val="both"/>
        <w:rPr>
          <w:rFonts w:ascii="Times New Roman" w:hAnsi="Times New Roman"/>
          <w:sz w:val="24"/>
          <w:szCs w:val="24"/>
          <w:lang w:val="sr-Cyrl-RS"/>
        </w:rPr>
      </w:pPr>
      <w:bookmarkStart w:id="0" w:name="_GoBack"/>
      <w:bookmarkEnd w:id="0"/>
    </w:p>
    <w:p w:rsidR="00F11347" w:rsidRPr="00AA0B06" w:rsidRDefault="00F11347" w:rsidP="00EA2E6C">
      <w:pPr>
        <w:spacing w:after="0" w:line="288" w:lineRule="auto"/>
        <w:jc w:val="both"/>
        <w:rPr>
          <w:rFonts w:ascii="Times New Roman" w:hAnsi="Times New Roman"/>
          <w:sz w:val="24"/>
          <w:szCs w:val="24"/>
          <w:lang w:val="sr-Cyrl-RS"/>
        </w:rPr>
      </w:pPr>
    </w:p>
    <w:p w:rsidR="00A32A35" w:rsidRPr="00AA0B06" w:rsidRDefault="00D36E12" w:rsidP="00A32A35">
      <w:pPr>
        <w:jc w:val="right"/>
        <w:rPr>
          <w:rFonts w:ascii="Times New Roman" w:hAnsi="Times New Roman"/>
          <w:lang w:val="sr-Cyrl-RS"/>
        </w:rPr>
      </w:pPr>
      <w:r w:rsidRPr="00AA0B06">
        <w:rPr>
          <w:rFonts w:ascii="Times New Roman" w:hAnsi="Times New Roman"/>
          <w:sz w:val="24"/>
          <w:szCs w:val="24"/>
          <w:lang w:val="sr-Cyrl-RS"/>
        </w:rPr>
        <w:t xml:space="preserve">       </w:t>
      </w:r>
      <w:r w:rsidR="00475EF5" w:rsidRPr="00AA0B06">
        <w:rPr>
          <w:rFonts w:ascii="Times New Roman" w:hAnsi="Times New Roman"/>
          <w:sz w:val="24"/>
          <w:szCs w:val="24"/>
          <w:lang w:val="sr-Cyrl-RS"/>
        </w:rPr>
        <w:t xml:space="preserve">    </w:t>
      </w:r>
      <w:r w:rsidR="00A32A35" w:rsidRPr="00AA0B06">
        <w:rPr>
          <w:rFonts w:ascii="Times New Roman" w:hAnsi="Times New Roman"/>
          <w:lang w:val="sr-Cyrl-RS"/>
        </w:rPr>
        <w:t>________________________________________________</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 xml:space="preserve">др Миланко Чабаркапа, </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редовни професор Филозофског факултета у Београду</w:t>
      </w:r>
    </w:p>
    <w:p w:rsidR="00A32A35" w:rsidRPr="00AA0B06" w:rsidRDefault="00A32A35" w:rsidP="00A32A35">
      <w:pPr>
        <w:jc w:val="right"/>
        <w:rPr>
          <w:rFonts w:ascii="Times New Roman" w:hAnsi="Times New Roman"/>
          <w:lang w:val="sr-Cyrl-RS"/>
        </w:rPr>
      </w:pP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________________________________________________</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 xml:space="preserve">др Светлана Чизмић, </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редовни професор (у пензији) Филозофског факултета у Београду</w:t>
      </w:r>
    </w:p>
    <w:p w:rsidR="00A32A35" w:rsidRPr="00AA0B06" w:rsidRDefault="00A32A35" w:rsidP="00A32A35">
      <w:pPr>
        <w:jc w:val="right"/>
        <w:rPr>
          <w:rFonts w:ascii="Times New Roman" w:hAnsi="Times New Roman"/>
          <w:lang w:val="sr-Cyrl-RS"/>
        </w:rPr>
      </w:pP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________________________________________________</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 xml:space="preserve">др Ева Боштјанчич, </w:t>
      </w:r>
    </w:p>
    <w:p w:rsidR="00A32A35" w:rsidRPr="00AA0B06" w:rsidRDefault="00A32A35" w:rsidP="00A32A35">
      <w:pPr>
        <w:jc w:val="right"/>
        <w:rPr>
          <w:rFonts w:ascii="Times New Roman" w:hAnsi="Times New Roman"/>
          <w:lang w:val="sr-Cyrl-RS"/>
        </w:rPr>
      </w:pPr>
      <w:r w:rsidRPr="00AA0B06">
        <w:rPr>
          <w:rFonts w:ascii="Times New Roman" w:hAnsi="Times New Roman"/>
          <w:lang w:val="sr-Cyrl-RS"/>
        </w:rPr>
        <w:t>редовни професор Универзитета у Љубљани, Словенија</w:t>
      </w:r>
    </w:p>
    <w:p w:rsidR="00475EF5" w:rsidRPr="00AA0B06" w:rsidRDefault="00475EF5" w:rsidP="00A32A35">
      <w:pPr>
        <w:spacing w:after="0" w:line="288" w:lineRule="auto"/>
        <w:ind w:left="2160" w:firstLine="720"/>
        <w:jc w:val="both"/>
        <w:rPr>
          <w:rFonts w:ascii="Times New Roman" w:hAnsi="Times New Roman"/>
          <w:sz w:val="24"/>
          <w:szCs w:val="24"/>
          <w:lang w:val="sr-Cyrl-RS"/>
        </w:rPr>
      </w:pPr>
    </w:p>
    <w:p w:rsidR="00D36E12" w:rsidRPr="00AA0B06" w:rsidRDefault="00D36E12" w:rsidP="00EA2E6C">
      <w:pPr>
        <w:spacing w:after="0" w:line="288" w:lineRule="auto"/>
        <w:jc w:val="both"/>
        <w:rPr>
          <w:rFonts w:ascii="Times New Roman" w:hAnsi="Times New Roman"/>
          <w:sz w:val="24"/>
          <w:szCs w:val="24"/>
          <w:lang w:val="sr-Cyrl-RS"/>
        </w:rPr>
      </w:pPr>
    </w:p>
    <w:sectPr w:rsidR="00D36E12" w:rsidRPr="00AA0B06" w:rsidSect="00BD7AB1">
      <w:footerReference w:type="default" r:id="rId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E13" w:rsidRDefault="00B62E13">
      <w:pPr>
        <w:spacing w:after="0" w:line="240" w:lineRule="auto"/>
      </w:pPr>
      <w:r>
        <w:separator/>
      </w:r>
    </w:p>
  </w:endnote>
  <w:endnote w:type="continuationSeparator" w:id="0">
    <w:p w:rsidR="00B62E13" w:rsidRDefault="00B62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B8" w:rsidRDefault="003E2818">
    <w:pPr>
      <w:pStyle w:val="Footer"/>
      <w:jc w:val="right"/>
    </w:pPr>
    <w:r>
      <w:fldChar w:fldCharType="begin"/>
    </w:r>
    <w:r w:rsidR="002D03B8">
      <w:instrText xml:space="preserve"> PAGE   \* MERGEFORMAT </w:instrText>
    </w:r>
    <w:r>
      <w:fldChar w:fldCharType="separate"/>
    </w:r>
    <w:r w:rsidR="00AA0B06">
      <w:rPr>
        <w:noProof/>
      </w:rPr>
      <w:t>8</w:t>
    </w:r>
    <w:r>
      <w:fldChar w:fldCharType="end"/>
    </w:r>
  </w:p>
  <w:p w:rsidR="002D03B8" w:rsidRDefault="002D0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E13" w:rsidRDefault="00B62E13">
      <w:pPr>
        <w:spacing w:after="0" w:line="240" w:lineRule="auto"/>
      </w:pPr>
      <w:r>
        <w:separator/>
      </w:r>
    </w:p>
  </w:footnote>
  <w:footnote w:type="continuationSeparator" w:id="0">
    <w:p w:rsidR="00B62E13" w:rsidRDefault="00B62E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85D57"/>
    <w:multiLevelType w:val="hybridMultilevel"/>
    <w:tmpl w:val="C8BEB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6F5554"/>
    <w:multiLevelType w:val="multilevel"/>
    <w:tmpl w:val="804A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AF747F"/>
    <w:multiLevelType w:val="hybridMultilevel"/>
    <w:tmpl w:val="FC24B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C53"/>
    <w:rsid w:val="000008A7"/>
    <w:rsid w:val="000010A8"/>
    <w:rsid w:val="00001375"/>
    <w:rsid w:val="00035017"/>
    <w:rsid w:val="00053720"/>
    <w:rsid w:val="00061CEE"/>
    <w:rsid w:val="00075988"/>
    <w:rsid w:val="000E0A64"/>
    <w:rsid w:val="00101434"/>
    <w:rsid w:val="00105B1C"/>
    <w:rsid w:val="001217A1"/>
    <w:rsid w:val="00127480"/>
    <w:rsid w:val="0013660F"/>
    <w:rsid w:val="001674B0"/>
    <w:rsid w:val="001B28E9"/>
    <w:rsid w:val="002076B0"/>
    <w:rsid w:val="00215B7B"/>
    <w:rsid w:val="00216A9B"/>
    <w:rsid w:val="00245CA0"/>
    <w:rsid w:val="00247E68"/>
    <w:rsid w:val="00286A83"/>
    <w:rsid w:val="00291EDF"/>
    <w:rsid w:val="0029547A"/>
    <w:rsid w:val="002B3711"/>
    <w:rsid w:val="002B4912"/>
    <w:rsid w:val="002C65EA"/>
    <w:rsid w:val="002D03B8"/>
    <w:rsid w:val="002D0407"/>
    <w:rsid w:val="002D08D2"/>
    <w:rsid w:val="002D4C98"/>
    <w:rsid w:val="003005EF"/>
    <w:rsid w:val="00316BA0"/>
    <w:rsid w:val="0032251D"/>
    <w:rsid w:val="00327B46"/>
    <w:rsid w:val="003522CC"/>
    <w:rsid w:val="003C0C56"/>
    <w:rsid w:val="003C36E0"/>
    <w:rsid w:val="003E2818"/>
    <w:rsid w:val="00454B75"/>
    <w:rsid w:val="004610E7"/>
    <w:rsid w:val="0046602C"/>
    <w:rsid w:val="00475EF5"/>
    <w:rsid w:val="00486B56"/>
    <w:rsid w:val="00492526"/>
    <w:rsid w:val="00492B16"/>
    <w:rsid w:val="004B47C6"/>
    <w:rsid w:val="004C2554"/>
    <w:rsid w:val="004F240C"/>
    <w:rsid w:val="004F5FA5"/>
    <w:rsid w:val="00501449"/>
    <w:rsid w:val="00504163"/>
    <w:rsid w:val="005054E2"/>
    <w:rsid w:val="0051468C"/>
    <w:rsid w:val="0053447D"/>
    <w:rsid w:val="00542C53"/>
    <w:rsid w:val="005763AE"/>
    <w:rsid w:val="00577743"/>
    <w:rsid w:val="005852AA"/>
    <w:rsid w:val="005C42BA"/>
    <w:rsid w:val="005C74E8"/>
    <w:rsid w:val="005E755A"/>
    <w:rsid w:val="00614BDB"/>
    <w:rsid w:val="00676BC4"/>
    <w:rsid w:val="00681143"/>
    <w:rsid w:val="006852AD"/>
    <w:rsid w:val="006A3667"/>
    <w:rsid w:val="006C2E48"/>
    <w:rsid w:val="00705952"/>
    <w:rsid w:val="0071630F"/>
    <w:rsid w:val="0072093D"/>
    <w:rsid w:val="00720FD7"/>
    <w:rsid w:val="007507A1"/>
    <w:rsid w:val="0077562B"/>
    <w:rsid w:val="007858F2"/>
    <w:rsid w:val="007A4D3A"/>
    <w:rsid w:val="007C6BD2"/>
    <w:rsid w:val="007D0B7E"/>
    <w:rsid w:val="007E2602"/>
    <w:rsid w:val="00841E0F"/>
    <w:rsid w:val="0085045E"/>
    <w:rsid w:val="0086179F"/>
    <w:rsid w:val="00890247"/>
    <w:rsid w:val="0089083B"/>
    <w:rsid w:val="00893F7D"/>
    <w:rsid w:val="008C432A"/>
    <w:rsid w:val="008C710D"/>
    <w:rsid w:val="008E0BE7"/>
    <w:rsid w:val="008F5AC6"/>
    <w:rsid w:val="008F70FF"/>
    <w:rsid w:val="00905E22"/>
    <w:rsid w:val="00910E70"/>
    <w:rsid w:val="0093510D"/>
    <w:rsid w:val="009813F3"/>
    <w:rsid w:val="00983D5D"/>
    <w:rsid w:val="0098584B"/>
    <w:rsid w:val="00992834"/>
    <w:rsid w:val="009A0BFE"/>
    <w:rsid w:val="009A46C3"/>
    <w:rsid w:val="009B362B"/>
    <w:rsid w:val="00A32785"/>
    <w:rsid w:val="00A32A35"/>
    <w:rsid w:val="00A51215"/>
    <w:rsid w:val="00A66395"/>
    <w:rsid w:val="00A707B4"/>
    <w:rsid w:val="00A75877"/>
    <w:rsid w:val="00A8112A"/>
    <w:rsid w:val="00A81D89"/>
    <w:rsid w:val="00A86CE1"/>
    <w:rsid w:val="00A94E5B"/>
    <w:rsid w:val="00A95C38"/>
    <w:rsid w:val="00AA0B06"/>
    <w:rsid w:val="00AB7786"/>
    <w:rsid w:val="00AC42E6"/>
    <w:rsid w:val="00AD17B4"/>
    <w:rsid w:val="00AD4285"/>
    <w:rsid w:val="00AF5527"/>
    <w:rsid w:val="00B4177B"/>
    <w:rsid w:val="00B473CE"/>
    <w:rsid w:val="00B62ABA"/>
    <w:rsid w:val="00B62E13"/>
    <w:rsid w:val="00B767A9"/>
    <w:rsid w:val="00B7740A"/>
    <w:rsid w:val="00B80CD4"/>
    <w:rsid w:val="00B96441"/>
    <w:rsid w:val="00BB52CD"/>
    <w:rsid w:val="00BC0D40"/>
    <w:rsid w:val="00BD63FD"/>
    <w:rsid w:val="00BD7AB1"/>
    <w:rsid w:val="00C04154"/>
    <w:rsid w:val="00C61162"/>
    <w:rsid w:val="00C72BF8"/>
    <w:rsid w:val="00C77DED"/>
    <w:rsid w:val="00C92D8D"/>
    <w:rsid w:val="00C949E7"/>
    <w:rsid w:val="00CA1307"/>
    <w:rsid w:val="00CA51F6"/>
    <w:rsid w:val="00CA7245"/>
    <w:rsid w:val="00CB4710"/>
    <w:rsid w:val="00CC1CDB"/>
    <w:rsid w:val="00CD1C20"/>
    <w:rsid w:val="00CD4663"/>
    <w:rsid w:val="00CD547C"/>
    <w:rsid w:val="00D0374E"/>
    <w:rsid w:val="00D36E12"/>
    <w:rsid w:val="00D370D2"/>
    <w:rsid w:val="00D518FF"/>
    <w:rsid w:val="00D6302D"/>
    <w:rsid w:val="00D75DD8"/>
    <w:rsid w:val="00D934B5"/>
    <w:rsid w:val="00DF6D4F"/>
    <w:rsid w:val="00E267C2"/>
    <w:rsid w:val="00E4298B"/>
    <w:rsid w:val="00E540C2"/>
    <w:rsid w:val="00E54178"/>
    <w:rsid w:val="00E620C1"/>
    <w:rsid w:val="00EA0FC4"/>
    <w:rsid w:val="00EA2E6C"/>
    <w:rsid w:val="00EA56C2"/>
    <w:rsid w:val="00EB4051"/>
    <w:rsid w:val="00EB63AF"/>
    <w:rsid w:val="00EE012E"/>
    <w:rsid w:val="00EE75CB"/>
    <w:rsid w:val="00F057D7"/>
    <w:rsid w:val="00F1090C"/>
    <w:rsid w:val="00F11347"/>
    <w:rsid w:val="00F63171"/>
    <w:rsid w:val="00F86BFB"/>
    <w:rsid w:val="00F95DDC"/>
    <w:rsid w:val="00FA35FE"/>
    <w:rsid w:val="00FA4945"/>
    <w:rsid w:val="00FB1E62"/>
    <w:rsid w:val="00FC01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B76DB5-1D75-42B1-9E49-D2DF5511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C53"/>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2C53"/>
    <w:pPr>
      <w:tabs>
        <w:tab w:val="center" w:pos="4680"/>
        <w:tab w:val="right" w:pos="9360"/>
      </w:tabs>
    </w:pPr>
  </w:style>
  <w:style w:type="character" w:customStyle="1" w:styleId="FooterChar">
    <w:name w:val="Footer Char"/>
    <w:basedOn w:val="DefaultParagraphFont"/>
    <w:link w:val="Footer"/>
    <w:uiPriority w:val="99"/>
    <w:rsid w:val="00542C53"/>
    <w:rPr>
      <w:rFonts w:ascii="Calibri" w:eastAsia="Calibri" w:hAnsi="Calibri" w:cs="Times New Roman"/>
      <w:lang w:val="en-US"/>
    </w:rPr>
  </w:style>
  <w:style w:type="paragraph" w:styleId="BodyText">
    <w:name w:val="Body Text"/>
    <w:basedOn w:val="Normal"/>
    <w:link w:val="BodyTextChar"/>
    <w:rsid w:val="00542C53"/>
    <w:pPr>
      <w:overflowPunct w:val="0"/>
      <w:autoSpaceDE w:val="0"/>
      <w:autoSpaceDN w:val="0"/>
      <w:adjustRightInd w:val="0"/>
      <w:spacing w:after="0" w:line="360" w:lineRule="auto"/>
      <w:jc w:val="both"/>
      <w:textAlignment w:val="baseline"/>
    </w:pPr>
    <w:rPr>
      <w:rFonts w:ascii="Times New Roman" w:eastAsia="Times New Roman" w:hAnsi="Times New Roman"/>
      <w:color w:val="000000"/>
      <w:position w:val="-6"/>
      <w:sz w:val="24"/>
      <w:szCs w:val="20"/>
    </w:rPr>
  </w:style>
  <w:style w:type="character" w:customStyle="1" w:styleId="BodyTextChar">
    <w:name w:val="Body Text Char"/>
    <w:basedOn w:val="DefaultParagraphFont"/>
    <w:link w:val="BodyText"/>
    <w:rsid w:val="00542C53"/>
    <w:rPr>
      <w:rFonts w:ascii="Times New Roman" w:eastAsia="Times New Roman" w:hAnsi="Times New Roman" w:cs="Times New Roman"/>
      <w:color w:val="000000"/>
      <w:position w:val="-6"/>
      <w:sz w:val="24"/>
      <w:szCs w:val="20"/>
    </w:rPr>
  </w:style>
  <w:style w:type="paragraph" w:styleId="FootnoteText">
    <w:name w:val="footnote text"/>
    <w:basedOn w:val="Normal"/>
    <w:link w:val="FootnoteTextChar"/>
    <w:uiPriority w:val="99"/>
    <w:rsid w:val="00542C53"/>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542C5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42C53"/>
    <w:pPr>
      <w:spacing w:after="0" w:line="240" w:lineRule="auto"/>
      <w:ind w:left="720"/>
      <w:contextualSpacing/>
    </w:pPr>
    <w:rPr>
      <w:rFonts w:eastAsia="Times New Roman"/>
      <w:sz w:val="24"/>
      <w:szCs w:val="24"/>
    </w:rPr>
  </w:style>
  <w:style w:type="paragraph" w:customStyle="1" w:styleId="Default">
    <w:name w:val="Default"/>
    <w:rsid w:val="00542C5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basedOn w:val="DefaultParagraphFont"/>
    <w:qFormat/>
    <w:rsid w:val="007858F2"/>
    <w:rPr>
      <w:b/>
      <w:bCs/>
    </w:rPr>
  </w:style>
  <w:style w:type="character" w:styleId="CommentReference">
    <w:name w:val="annotation reference"/>
    <w:basedOn w:val="DefaultParagraphFont"/>
    <w:uiPriority w:val="99"/>
    <w:semiHidden/>
    <w:unhideWhenUsed/>
    <w:rsid w:val="00286A83"/>
    <w:rPr>
      <w:sz w:val="16"/>
      <w:szCs w:val="16"/>
    </w:rPr>
  </w:style>
  <w:style w:type="paragraph" w:styleId="CommentText">
    <w:name w:val="annotation text"/>
    <w:basedOn w:val="Normal"/>
    <w:link w:val="CommentTextChar"/>
    <w:uiPriority w:val="99"/>
    <w:semiHidden/>
    <w:unhideWhenUsed/>
    <w:rsid w:val="00286A83"/>
    <w:pPr>
      <w:spacing w:line="240" w:lineRule="auto"/>
    </w:pPr>
    <w:rPr>
      <w:sz w:val="20"/>
      <w:szCs w:val="20"/>
    </w:rPr>
  </w:style>
  <w:style w:type="character" w:customStyle="1" w:styleId="CommentTextChar">
    <w:name w:val="Comment Text Char"/>
    <w:basedOn w:val="DefaultParagraphFont"/>
    <w:link w:val="CommentText"/>
    <w:uiPriority w:val="99"/>
    <w:semiHidden/>
    <w:rsid w:val="00286A83"/>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86A83"/>
    <w:rPr>
      <w:b/>
      <w:bCs/>
    </w:rPr>
  </w:style>
  <w:style w:type="character" w:customStyle="1" w:styleId="CommentSubjectChar">
    <w:name w:val="Comment Subject Char"/>
    <w:basedOn w:val="CommentTextChar"/>
    <w:link w:val="CommentSubject"/>
    <w:uiPriority w:val="99"/>
    <w:semiHidden/>
    <w:rsid w:val="00286A83"/>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286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A83"/>
    <w:rPr>
      <w:rFonts w:ascii="Segoe UI" w:eastAsia="Calibri" w:hAnsi="Segoe UI" w:cs="Segoe UI"/>
      <w:sz w:val="18"/>
      <w:szCs w:val="18"/>
      <w:lang w:val="en-US"/>
    </w:rPr>
  </w:style>
  <w:style w:type="paragraph" w:styleId="NormalWeb">
    <w:name w:val="Normal (Web)"/>
    <w:basedOn w:val="Normal"/>
    <w:uiPriority w:val="99"/>
    <w:semiHidden/>
    <w:unhideWhenUsed/>
    <w:rsid w:val="005C42BA"/>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5C42BA"/>
    <w:rPr>
      <w:color w:val="0000FF"/>
      <w:u w:val="single"/>
    </w:rPr>
  </w:style>
  <w:style w:type="character" w:customStyle="1" w:styleId="UnresolvedMention">
    <w:name w:val="Unresolved Mention"/>
    <w:basedOn w:val="DefaultParagraphFont"/>
    <w:uiPriority w:val="99"/>
    <w:semiHidden/>
    <w:unhideWhenUsed/>
    <w:rsid w:val="005C4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5360">
      <w:bodyDiv w:val="1"/>
      <w:marLeft w:val="0"/>
      <w:marRight w:val="0"/>
      <w:marTop w:val="0"/>
      <w:marBottom w:val="0"/>
      <w:divBdr>
        <w:top w:val="none" w:sz="0" w:space="0" w:color="auto"/>
        <w:left w:val="none" w:sz="0" w:space="0" w:color="auto"/>
        <w:bottom w:val="none" w:sz="0" w:space="0" w:color="auto"/>
        <w:right w:val="none" w:sz="0" w:space="0" w:color="auto"/>
      </w:divBdr>
    </w:div>
    <w:div w:id="165898764">
      <w:bodyDiv w:val="1"/>
      <w:marLeft w:val="0"/>
      <w:marRight w:val="0"/>
      <w:marTop w:val="0"/>
      <w:marBottom w:val="0"/>
      <w:divBdr>
        <w:top w:val="none" w:sz="0" w:space="0" w:color="auto"/>
        <w:left w:val="none" w:sz="0" w:space="0" w:color="auto"/>
        <w:bottom w:val="none" w:sz="0" w:space="0" w:color="auto"/>
        <w:right w:val="none" w:sz="0" w:space="0" w:color="auto"/>
      </w:divBdr>
    </w:div>
    <w:div w:id="397629375">
      <w:bodyDiv w:val="1"/>
      <w:marLeft w:val="0"/>
      <w:marRight w:val="0"/>
      <w:marTop w:val="0"/>
      <w:marBottom w:val="0"/>
      <w:divBdr>
        <w:top w:val="none" w:sz="0" w:space="0" w:color="auto"/>
        <w:left w:val="none" w:sz="0" w:space="0" w:color="auto"/>
        <w:bottom w:val="none" w:sz="0" w:space="0" w:color="auto"/>
        <w:right w:val="none" w:sz="0" w:space="0" w:color="auto"/>
      </w:divBdr>
    </w:div>
    <w:div w:id="498622845">
      <w:bodyDiv w:val="1"/>
      <w:marLeft w:val="0"/>
      <w:marRight w:val="0"/>
      <w:marTop w:val="0"/>
      <w:marBottom w:val="0"/>
      <w:divBdr>
        <w:top w:val="none" w:sz="0" w:space="0" w:color="auto"/>
        <w:left w:val="none" w:sz="0" w:space="0" w:color="auto"/>
        <w:bottom w:val="none" w:sz="0" w:space="0" w:color="auto"/>
        <w:right w:val="none" w:sz="0" w:space="0" w:color="auto"/>
      </w:divBdr>
    </w:div>
    <w:div w:id="520247037">
      <w:bodyDiv w:val="1"/>
      <w:marLeft w:val="0"/>
      <w:marRight w:val="0"/>
      <w:marTop w:val="0"/>
      <w:marBottom w:val="0"/>
      <w:divBdr>
        <w:top w:val="none" w:sz="0" w:space="0" w:color="auto"/>
        <w:left w:val="none" w:sz="0" w:space="0" w:color="auto"/>
        <w:bottom w:val="none" w:sz="0" w:space="0" w:color="auto"/>
        <w:right w:val="none" w:sz="0" w:space="0" w:color="auto"/>
      </w:divBdr>
    </w:div>
    <w:div w:id="521817691">
      <w:bodyDiv w:val="1"/>
      <w:marLeft w:val="0"/>
      <w:marRight w:val="0"/>
      <w:marTop w:val="0"/>
      <w:marBottom w:val="0"/>
      <w:divBdr>
        <w:top w:val="none" w:sz="0" w:space="0" w:color="auto"/>
        <w:left w:val="none" w:sz="0" w:space="0" w:color="auto"/>
        <w:bottom w:val="none" w:sz="0" w:space="0" w:color="auto"/>
        <w:right w:val="none" w:sz="0" w:space="0" w:color="auto"/>
      </w:divBdr>
    </w:div>
    <w:div w:id="573853214">
      <w:bodyDiv w:val="1"/>
      <w:marLeft w:val="0"/>
      <w:marRight w:val="0"/>
      <w:marTop w:val="0"/>
      <w:marBottom w:val="0"/>
      <w:divBdr>
        <w:top w:val="none" w:sz="0" w:space="0" w:color="auto"/>
        <w:left w:val="none" w:sz="0" w:space="0" w:color="auto"/>
        <w:bottom w:val="none" w:sz="0" w:space="0" w:color="auto"/>
        <w:right w:val="none" w:sz="0" w:space="0" w:color="auto"/>
      </w:divBdr>
    </w:div>
    <w:div w:id="717357696">
      <w:bodyDiv w:val="1"/>
      <w:marLeft w:val="0"/>
      <w:marRight w:val="0"/>
      <w:marTop w:val="0"/>
      <w:marBottom w:val="0"/>
      <w:divBdr>
        <w:top w:val="none" w:sz="0" w:space="0" w:color="auto"/>
        <w:left w:val="none" w:sz="0" w:space="0" w:color="auto"/>
        <w:bottom w:val="none" w:sz="0" w:space="0" w:color="auto"/>
        <w:right w:val="none" w:sz="0" w:space="0" w:color="auto"/>
      </w:divBdr>
    </w:div>
    <w:div w:id="761726778">
      <w:bodyDiv w:val="1"/>
      <w:marLeft w:val="0"/>
      <w:marRight w:val="0"/>
      <w:marTop w:val="0"/>
      <w:marBottom w:val="0"/>
      <w:divBdr>
        <w:top w:val="none" w:sz="0" w:space="0" w:color="auto"/>
        <w:left w:val="none" w:sz="0" w:space="0" w:color="auto"/>
        <w:bottom w:val="none" w:sz="0" w:space="0" w:color="auto"/>
        <w:right w:val="none" w:sz="0" w:space="0" w:color="auto"/>
      </w:divBdr>
    </w:div>
    <w:div w:id="1049568672">
      <w:bodyDiv w:val="1"/>
      <w:marLeft w:val="0"/>
      <w:marRight w:val="0"/>
      <w:marTop w:val="0"/>
      <w:marBottom w:val="0"/>
      <w:divBdr>
        <w:top w:val="none" w:sz="0" w:space="0" w:color="auto"/>
        <w:left w:val="none" w:sz="0" w:space="0" w:color="auto"/>
        <w:bottom w:val="none" w:sz="0" w:space="0" w:color="auto"/>
        <w:right w:val="none" w:sz="0" w:space="0" w:color="auto"/>
      </w:divBdr>
    </w:div>
    <w:div w:id="1136146702">
      <w:bodyDiv w:val="1"/>
      <w:marLeft w:val="0"/>
      <w:marRight w:val="0"/>
      <w:marTop w:val="0"/>
      <w:marBottom w:val="0"/>
      <w:divBdr>
        <w:top w:val="none" w:sz="0" w:space="0" w:color="auto"/>
        <w:left w:val="none" w:sz="0" w:space="0" w:color="auto"/>
        <w:bottom w:val="none" w:sz="0" w:space="0" w:color="auto"/>
        <w:right w:val="none" w:sz="0" w:space="0" w:color="auto"/>
      </w:divBdr>
    </w:div>
    <w:div w:id="1379085207">
      <w:bodyDiv w:val="1"/>
      <w:marLeft w:val="0"/>
      <w:marRight w:val="0"/>
      <w:marTop w:val="0"/>
      <w:marBottom w:val="0"/>
      <w:divBdr>
        <w:top w:val="none" w:sz="0" w:space="0" w:color="auto"/>
        <w:left w:val="none" w:sz="0" w:space="0" w:color="auto"/>
        <w:bottom w:val="none" w:sz="0" w:space="0" w:color="auto"/>
        <w:right w:val="none" w:sz="0" w:space="0" w:color="auto"/>
      </w:divBdr>
    </w:div>
    <w:div w:id="1507864731">
      <w:bodyDiv w:val="1"/>
      <w:marLeft w:val="0"/>
      <w:marRight w:val="0"/>
      <w:marTop w:val="0"/>
      <w:marBottom w:val="0"/>
      <w:divBdr>
        <w:top w:val="none" w:sz="0" w:space="0" w:color="auto"/>
        <w:left w:val="none" w:sz="0" w:space="0" w:color="auto"/>
        <w:bottom w:val="none" w:sz="0" w:space="0" w:color="auto"/>
        <w:right w:val="none" w:sz="0" w:space="0" w:color="auto"/>
      </w:divBdr>
      <w:divsChild>
        <w:div w:id="484126938">
          <w:marLeft w:val="0"/>
          <w:marRight w:val="0"/>
          <w:marTop w:val="0"/>
          <w:marBottom w:val="180"/>
          <w:divBdr>
            <w:top w:val="none" w:sz="0" w:space="0" w:color="auto"/>
            <w:left w:val="none" w:sz="0" w:space="0" w:color="auto"/>
            <w:bottom w:val="none" w:sz="0" w:space="0" w:color="auto"/>
            <w:right w:val="none" w:sz="0" w:space="0" w:color="auto"/>
          </w:divBdr>
          <w:divsChild>
            <w:div w:id="1020472060">
              <w:marLeft w:val="0"/>
              <w:marRight w:val="0"/>
              <w:marTop w:val="0"/>
              <w:marBottom w:val="0"/>
              <w:divBdr>
                <w:top w:val="none" w:sz="0" w:space="0" w:color="auto"/>
                <w:left w:val="none" w:sz="0" w:space="0" w:color="auto"/>
                <w:bottom w:val="none" w:sz="0" w:space="0" w:color="auto"/>
                <w:right w:val="none" w:sz="0" w:space="0" w:color="auto"/>
              </w:divBdr>
              <w:divsChild>
                <w:div w:id="1445344618">
                  <w:marLeft w:val="0"/>
                  <w:marRight w:val="0"/>
                  <w:marTop w:val="0"/>
                  <w:marBottom w:val="0"/>
                  <w:divBdr>
                    <w:top w:val="none" w:sz="0" w:space="0" w:color="auto"/>
                    <w:left w:val="none" w:sz="0" w:space="0" w:color="auto"/>
                    <w:bottom w:val="none" w:sz="0" w:space="0" w:color="auto"/>
                    <w:right w:val="none" w:sz="0" w:space="0" w:color="auto"/>
                  </w:divBdr>
                  <w:divsChild>
                    <w:div w:id="1447315233">
                      <w:marLeft w:val="0"/>
                      <w:marRight w:val="0"/>
                      <w:marTop w:val="0"/>
                      <w:marBottom w:val="0"/>
                      <w:divBdr>
                        <w:top w:val="none" w:sz="0" w:space="0" w:color="auto"/>
                        <w:left w:val="none" w:sz="0" w:space="0" w:color="auto"/>
                        <w:bottom w:val="none" w:sz="0" w:space="0" w:color="auto"/>
                        <w:right w:val="none" w:sz="0" w:space="0" w:color="auto"/>
                      </w:divBdr>
                      <w:divsChild>
                        <w:div w:id="1235044319">
                          <w:marLeft w:val="0"/>
                          <w:marRight w:val="0"/>
                          <w:marTop w:val="0"/>
                          <w:marBottom w:val="0"/>
                          <w:divBdr>
                            <w:top w:val="none" w:sz="0" w:space="0" w:color="auto"/>
                            <w:left w:val="none" w:sz="0" w:space="0" w:color="auto"/>
                            <w:bottom w:val="none" w:sz="0" w:space="0" w:color="auto"/>
                            <w:right w:val="none" w:sz="0" w:space="0" w:color="auto"/>
                          </w:divBdr>
                          <w:divsChild>
                            <w:div w:id="343172351">
                              <w:marLeft w:val="0"/>
                              <w:marRight w:val="0"/>
                              <w:marTop w:val="0"/>
                              <w:marBottom w:val="0"/>
                              <w:divBdr>
                                <w:top w:val="none" w:sz="0" w:space="0" w:color="auto"/>
                                <w:left w:val="none" w:sz="0" w:space="0" w:color="auto"/>
                                <w:bottom w:val="none" w:sz="0" w:space="0" w:color="auto"/>
                                <w:right w:val="none" w:sz="0" w:space="0" w:color="auto"/>
                              </w:divBdr>
                            </w:div>
                            <w:div w:id="1040471095">
                              <w:marLeft w:val="0"/>
                              <w:marRight w:val="0"/>
                              <w:marTop w:val="0"/>
                              <w:marBottom w:val="0"/>
                              <w:divBdr>
                                <w:top w:val="none" w:sz="0" w:space="0" w:color="auto"/>
                                <w:left w:val="none" w:sz="0" w:space="0" w:color="auto"/>
                                <w:bottom w:val="none" w:sz="0" w:space="0" w:color="auto"/>
                                <w:right w:val="none" w:sz="0" w:space="0" w:color="auto"/>
                              </w:divBdr>
                            </w:div>
                            <w:div w:id="1372415634">
                              <w:marLeft w:val="0"/>
                              <w:marRight w:val="0"/>
                              <w:marTop w:val="0"/>
                              <w:marBottom w:val="0"/>
                              <w:divBdr>
                                <w:top w:val="none" w:sz="0" w:space="0" w:color="auto"/>
                                <w:left w:val="none" w:sz="0" w:space="0" w:color="auto"/>
                                <w:bottom w:val="none" w:sz="0" w:space="0" w:color="auto"/>
                                <w:right w:val="none" w:sz="0" w:space="0" w:color="auto"/>
                              </w:divBdr>
                            </w:div>
                            <w:div w:id="579600617">
                              <w:marLeft w:val="0"/>
                              <w:marRight w:val="0"/>
                              <w:marTop w:val="0"/>
                              <w:marBottom w:val="0"/>
                              <w:divBdr>
                                <w:top w:val="none" w:sz="0" w:space="0" w:color="auto"/>
                                <w:left w:val="none" w:sz="0" w:space="0" w:color="auto"/>
                                <w:bottom w:val="none" w:sz="0" w:space="0" w:color="auto"/>
                                <w:right w:val="none" w:sz="0" w:space="0" w:color="auto"/>
                              </w:divBdr>
                            </w:div>
                            <w:div w:id="2012177229">
                              <w:marLeft w:val="0"/>
                              <w:marRight w:val="0"/>
                              <w:marTop w:val="0"/>
                              <w:marBottom w:val="0"/>
                              <w:divBdr>
                                <w:top w:val="none" w:sz="0" w:space="0" w:color="auto"/>
                                <w:left w:val="none" w:sz="0" w:space="0" w:color="auto"/>
                                <w:bottom w:val="none" w:sz="0" w:space="0" w:color="auto"/>
                                <w:right w:val="none" w:sz="0" w:space="0" w:color="auto"/>
                              </w:divBdr>
                            </w:div>
                            <w:div w:id="840659494">
                              <w:marLeft w:val="0"/>
                              <w:marRight w:val="0"/>
                              <w:marTop w:val="0"/>
                              <w:marBottom w:val="0"/>
                              <w:divBdr>
                                <w:top w:val="none" w:sz="0" w:space="0" w:color="auto"/>
                                <w:left w:val="none" w:sz="0" w:space="0" w:color="auto"/>
                                <w:bottom w:val="none" w:sz="0" w:space="0" w:color="auto"/>
                                <w:right w:val="none" w:sz="0" w:space="0" w:color="auto"/>
                              </w:divBdr>
                            </w:div>
                            <w:div w:id="1283029239">
                              <w:marLeft w:val="0"/>
                              <w:marRight w:val="0"/>
                              <w:marTop w:val="0"/>
                              <w:marBottom w:val="0"/>
                              <w:divBdr>
                                <w:top w:val="none" w:sz="0" w:space="0" w:color="auto"/>
                                <w:left w:val="none" w:sz="0" w:space="0" w:color="auto"/>
                                <w:bottom w:val="none" w:sz="0" w:space="0" w:color="auto"/>
                                <w:right w:val="none" w:sz="0" w:space="0" w:color="auto"/>
                              </w:divBdr>
                            </w:div>
                            <w:div w:id="1412845673">
                              <w:marLeft w:val="0"/>
                              <w:marRight w:val="0"/>
                              <w:marTop w:val="0"/>
                              <w:marBottom w:val="0"/>
                              <w:divBdr>
                                <w:top w:val="none" w:sz="0" w:space="0" w:color="auto"/>
                                <w:left w:val="none" w:sz="0" w:space="0" w:color="auto"/>
                                <w:bottom w:val="none" w:sz="0" w:space="0" w:color="auto"/>
                                <w:right w:val="none" w:sz="0" w:space="0" w:color="auto"/>
                              </w:divBdr>
                            </w:div>
                            <w:div w:id="1847747230">
                              <w:marLeft w:val="0"/>
                              <w:marRight w:val="0"/>
                              <w:marTop w:val="0"/>
                              <w:marBottom w:val="0"/>
                              <w:divBdr>
                                <w:top w:val="none" w:sz="0" w:space="0" w:color="auto"/>
                                <w:left w:val="none" w:sz="0" w:space="0" w:color="auto"/>
                                <w:bottom w:val="none" w:sz="0" w:space="0" w:color="auto"/>
                                <w:right w:val="none" w:sz="0" w:space="0" w:color="auto"/>
                              </w:divBdr>
                            </w:div>
                            <w:div w:id="1520393401">
                              <w:marLeft w:val="0"/>
                              <w:marRight w:val="0"/>
                              <w:marTop w:val="0"/>
                              <w:marBottom w:val="0"/>
                              <w:divBdr>
                                <w:top w:val="none" w:sz="0" w:space="0" w:color="auto"/>
                                <w:left w:val="none" w:sz="0" w:space="0" w:color="auto"/>
                                <w:bottom w:val="none" w:sz="0" w:space="0" w:color="auto"/>
                                <w:right w:val="none" w:sz="0" w:space="0" w:color="auto"/>
                              </w:divBdr>
                            </w:div>
                            <w:div w:id="1439719010">
                              <w:marLeft w:val="0"/>
                              <w:marRight w:val="0"/>
                              <w:marTop w:val="0"/>
                              <w:marBottom w:val="0"/>
                              <w:divBdr>
                                <w:top w:val="none" w:sz="0" w:space="0" w:color="auto"/>
                                <w:left w:val="none" w:sz="0" w:space="0" w:color="auto"/>
                                <w:bottom w:val="none" w:sz="0" w:space="0" w:color="auto"/>
                                <w:right w:val="none" w:sz="0" w:space="0" w:color="auto"/>
                              </w:divBdr>
                            </w:div>
                            <w:div w:id="132870404">
                              <w:marLeft w:val="0"/>
                              <w:marRight w:val="0"/>
                              <w:marTop w:val="0"/>
                              <w:marBottom w:val="0"/>
                              <w:divBdr>
                                <w:top w:val="none" w:sz="0" w:space="0" w:color="auto"/>
                                <w:left w:val="none" w:sz="0" w:space="0" w:color="auto"/>
                                <w:bottom w:val="none" w:sz="0" w:space="0" w:color="auto"/>
                                <w:right w:val="none" w:sz="0" w:space="0" w:color="auto"/>
                              </w:divBdr>
                            </w:div>
                            <w:div w:id="1068843840">
                              <w:marLeft w:val="0"/>
                              <w:marRight w:val="0"/>
                              <w:marTop w:val="0"/>
                              <w:marBottom w:val="0"/>
                              <w:divBdr>
                                <w:top w:val="none" w:sz="0" w:space="0" w:color="auto"/>
                                <w:left w:val="none" w:sz="0" w:space="0" w:color="auto"/>
                                <w:bottom w:val="none" w:sz="0" w:space="0" w:color="auto"/>
                                <w:right w:val="none" w:sz="0" w:space="0" w:color="auto"/>
                              </w:divBdr>
                            </w:div>
                            <w:div w:id="82848116">
                              <w:marLeft w:val="0"/>
                              <w:marRight w:val="0"/>
                              <w:marTop w:val="0"/>
                              <w:marBottom w:val="0"/>
                              <w:divBdr>
                                <w:top w:val="none" w:sz="0" w:space="0" w:color="auto"/>
                                <w:left w:val="none" w:sz="0" w:space="0" w:color="auto"/>
                                <w:bottom w:val="none" w:sz="0" w:space="0" w:color="auto"/>
                                <w:right w:val="none" w:sz="0" w:space="0" w:color="auto"/>
                              </w:divBdr>
                            </w:div>
                            <w:div w:id="1705472942">
                              <w:marLeft w:val="0"/>
                              <w:marRight w:val="0"/>
                              <w:marTop w:val="0"/>
                              <w:marBottom w:val="0"/>
                              <w:divBdr>
                                <w:top w:val="none" w:sz="0" w:space="0" w:color="auto"/>
                                <w:left w:val="none" w:sz="0" w:space="0" w:color="auto"/>
                                <w:bottom w:val="none" w:sz="0" w:space="0" w:color="auto"/>
                                <w:right w:val="none" w:sz="0" w:space="0" w:color="auto"/>
                              </w:divBdr>
                            </w:div>
                            <w:div w:id="317342395">
                              <w:marLeft w:val="0"/>
                              <w:marRight w:val="0"/>
                              <w:marTop w:val="0"/>
                              <w:marBottom w:val="0"/>
                              <w:divBdr>
                                <w:top w:val="none" w:sz="0" w:space="0" w:color="auto"/>
                                <w:left w:val="none" w:sz="0" w:space="0" w:color="auto"/>
                                <w:bottom w:val="none" w:sz="0" w:space="0" w:color="auto"/>
                                <w:right w:val="none" w:sz="0" w:space="0" w:color="auto"/>
                              </w:divBdr>
                            </w:div>
                            <w:div w:id="219677730">
                              <w:marLeft w:val="0"/>
                              <w:marRight w:val="0"/>
                              <w:marTop w:val="0"/>
                              <w:marBottom w:val="0"/>
                              <w:divBdr>
                                <w:top w:val="none" w:sz="0" w:space="0" w:color="auto"/>
                                <w:left w:val="none" w:sz="0" w:space="0" w:color="auto"/>
                                <w:bottom w:val="none" w:sz="0" w:space="0" w:color="auto"/>
                                <w:right w:val="none" w:sz="0" w:space="0" w:color="auto"/>
                              </w:divBdr>
                            </w:div>
                            <w:div w:id="227349965">
                              <w:marLeft w:val="0"/>
                              <w:marRight w:val="0"/>
                              <w:marTop w:val="0"/>
                              <w:marBottom w:val="0"/>
                              <w:divBdr>
                                <w:top w:val="none" w:sz="0" w:space="0" w:color="auto"/>
                                <w:left w:val="none" w:sz="0" w:space="0" w:color="auto"/>
                                <w:bottom w:val="none" w:sz="0" w:space="0" w:color="auto"/>
                                <w:right w:val="none" w:sz="0" w:space="0" w:color="auto"/>
                              </w:divBdr>
                            </w:div>
                            <w:div w:id="1737043410">
                              <w:marLeft w:val="0"/>
                              <w:marRight w:val="0"/>
                              <w:marTop w:val="0"/>
                              <w:marBottom w:val="0"/>
                              <w:divBdr>
                                <w:top w:val="none" w:sz="0" w:space="0" w:color="auto"/>
                                <w:left w:val="none" w:sz="0" w:space="0" w:color="auto"/>
                                <w:bottom w:val="none" w:sz="0" w:space="0" w:color="auto"/>
                                <w:right w:val="none" w:sz="0" w:space="0" w:color="auto"/>
                              </w:divBdr>
                            </w:div>
                            <w:div w:id="1645505724">
                              <w:marLeft w:val="0"/>
                              <w:marRight w:val="0"/>
                              <w:marTop w:val="0"/>
                              <w:marBottom w:val="0"/>
                              <w:divBdr>
                                <w:top w:val="none" w:sz="0" w:space="0" w:color="auto"/>
                                <w:left w:val="none" w:sz="0" w:space="0" w:color="auto"/>
                                <w:bottom w:val="none" w:sz="0" w:space="0" w:color="auto"/>
                                <w:right w:val="none" w:sz="0" w:space="0" w:color="auto"/>
                              </w:divBdr>
                            </w:div>
                            <w:div w:id="467550290">
                              <w:marLeft w:val="0"/>
                              <w:marRight w:val="0"/>
                              <w:marTop w:val="0"/>
                              <w:marBottom w:val="0"/>
                              <w:divBdr>
                                <w:top w:val="none" w:sz="0" w:space="0" w:color="auto"/>
                                <w:left w:val="none" w:sz="0" w:space="0" w:color="auto"/>
                                <w:bottom w:val="none" w:sz="0" w:space="0" w:color="auto"/>
                                <w:right w:val="none" w:sz="0" w:space="0" w:color="auto"/>
                              </w:divBdr>
                            </w:div>
                            <w:div w:id="536357224">
                              <w:marLeft w:val="0"/>
                              <w:marRight w:val="0"/>
                              <w:marTop w:val="0"/>
                              <w:marBottom w:val="0"/>
                              <w:divBdr>
                                <w:top w:val="none" w:sz="0" w:space="0" w:color="auto"/>
                                <w:left w:val="none" w:sz="0" w:space="0" w:color="auto"/>
                                <w:bottom w:val="none" w:sz="0" w:space="0" w:color="auto"/>
                                <w:right w:val="none" w:sz="0" w:space="0" w:color="auto"/>
                              </w:divBdr>
                            </w:div>
                            <w:div w:id="403333771">
                              <w:marLeft w:val="0"/>
                              <w:marRight w:val="0"/>
                              <w:marTop w:val="0"/>
                              <w:marBottom w:val="0"/>
                              <w:divBdr>
                                <w:top w:val="none" w:sz="0" w:space="0" w:color="auto"/>
                                <w:left w:val="none" w:sz="0" w:space="0" w:color="auto"/>
                                <w:bottom w:val="none" w:sz="0" w:space="0" w:color="auto"/>
                                <w:right w:val="none" w:sz="0" w:space="0" w:color="auto"/>
                              </w:divBdr>
                            </w:div>
                            <w:div w:id="216163669">
                              <w:marLeft w:val="0"/>
                              <w:marRight w:val="0"/>
                              <w:marTop w:val="0"/>
                              <w:marBottom w:val="0"/>
                              <w:divBdr>
                                <w:top w:val="none" w:sz="0" w:space="0" w:color="auto"/>
                                <w:left w:val="none" w:sz="0" w:space="0" w:color="auto"/>
                                <w:bottom w:val="none" w:sz="0" w:space="0" w:color="auto"/>
                                <w:right w:val="none" w:sz="0" w:space="0" w:color="auto"/>
                              </w:divBdr>
                            </w:div>
                            <w:div w:id="156193897">
                              <w:marLeft w:val="0"/>
                              <w:marRight w:val="0"/>
                              <w:marTop w:val="0"/>
                              <w:marBottom w:val="0"/>
                              <w:divBdr>
                                <w:top w:val="none" w:sz="0" w:space="0" w:color="auto"/>
                                <w:left w:val="none" w:sz="0" w:space="0" w:color="auto"/>
                                <w:bottom w:val="none" w:sz="0" w:space="0" w:color="auto"/>
                                <w:right w:val="none" w:sz="0" w:space="0" w:color="auto"/>
                              </w:divBdr>
                            </w:div>
                            <w:div w:id="135739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236105">
          <w:marLeft w:val="0"/>
          <w:marRight w:val="0"/>
          <w:marTop w:val="0"/>
          <w:marBottom w:val="180"/>
          <w:divBdr>
            <w:top w:val="none" w:sz="0" w:space="0" w:color="auto"/>
            <w:left w:val="none" w:sz="0" w:space="0" w:color="auto"/>
            <w:bottom w:val="none" w:sz="0" w:space="0" w:color="auto"/>
            <w:right w:val="none" w:sz="0" w:space="0" w:color="auto"/>
          </w:divBdr>
          <w:divsChild>
            <w:div w:id="1111513637">
              <w:marLeft w:val="0"/>
              <w:marRight w:val="0"/>
              <w:marTop w:val="0"/>
              <w:marBottom w:val="0"/>
              <w:divBdr>
                <w:top w:val="none" w:sz="0" w:space="0" w:color="auto"/>
                <w:left w:val="none" w:sz="0" w:space="0" w:color="auto"/>
                <w:bottom w:val="none" w:sz="0" w:space="0" w:color="auto"/>
                <w:right w:val="none" w:sz="0" w:space="0" w:color="auto"/>
              </w:divBdr>
              <w:divsChild>
                <w:div w:id="1729719749">
                  <w:marLeft w:val="0"/>
                  <w:marRight w:val="0"/>
                  <w:marTop w:val="0"/>
                  <w:marBottom w:val="0"/>
                  <w:divBdr>
                    <w:top w:val="none" w:sz="0" w:space="0" w:color="auto"/>
                    <w:left w:val="none" w:sz="0" w:space="0" w:color="auto"/>
                    <w:bottom w:val="none" w:sz="0" w:space="0" w:color="auto"/>
                    <w:right w:val="none" w:sz="0" w:space="0" w:color="auto"/>
                  </w:divBdr>
                  <w:divsChild>
                    <w:div w:id="298414474">
                      <w:marLeft w:val="0"/>
                      <w:marRight w:val="0"/>
                      <w:marTop w:val="0"/>
                      <w:marBottom w:val="0"/>
                      <w:divBdr>
                        <w:top w:val="none" w:sz="0" w:space="0" w:color="auto"/>
                        <w:left w:val="none" w:sz="0" w:space="0" w:color="auto"/>
                        <w:bottom w:val="none" w:sz="0" w:space="0" w:color="auto"/>
                        <w:right w:val="none" w:sz="0" w:space="0" w:color="auto"/>
                      </w:divBdr>
                      <w:divsChild>
                        <w:div w:id="2040161694">
                          <w:marLeft w:val="0"/>
                          <w:marRight w:val="0"/>
                          <w:marTop w:val="0"/>
                          <w:marBottom w:val="0"/>
                          <w:divBdr>
                            <w:top w:val="none" w:sz="0" w:space="0" w:color="auto"/>
                            <w:left w:val="none" w:sz="0" w:space="0" w:color="auto"/>
                            <w:bottom w:val="none" w:sz="0" w:space="0" w:color="auto"/>
                            <w:right w:val="none" w:sz="0" w:space="0" w:color="auto"/>
                          </w:divBdr>
                          <w:divsChild>
                            <w:div w:id="524442065">
                              <w:marLeft w:val="0"/>
                              <w:marRight w:val="0"/>
                              <w:marTop w:val="0"/>
                              <w:marBottom w:val="0"/>
                              <w:divBdr>
                                <w:top w:val="none" w:sz="0" w:space="0" w:color="auto"/>
                                <w:left w:val="none" w:sz="0" w:space="0" w:color="auto"/>
                                <w:bottom w:val="none" w:sz="0" w:space="0" w:color="auto"/>
                                <w:right w:val="none" w:sz="0" w:space="0" w:color="auto"/>
                              </w:divBdr>
                            </w:div>
                            <w:div w:id="1203402548">
                              <w:marLeft w:val="0"/>
                              <w:marRight w:val="0"/>
                              <w:marTop w:val="0"/>
                              <w:marBottom w:val="0"/>
                              <w:divBdr>
                                <w:top w:val="none" w:sz="0" w:space="0" w:color="auto"/>
                                <w:left w:val="none" w:sz="0" w:space="0" w:color="auto"/>
                                <w:bottom w:val="none" w:sz="0" w:space="0" w:color="auto"/>
                                <w:right w:val="none" w:sz="0" w:space="0" w:color="auto"/>
                              </w:divBdr>
                            </w:div>
                            <w:div w:id="933628619">
                              <w:marLeft w:val="0"/>
                              <w:marRight w:val="0"/>
                              <w:marTop w:val="0"/>
                              <w:marBottom w:val="0"/>
                              <w:divBdr>
                                <w:top w:val="none" w:sz="0" w:space="0" w:color="auto"/>
                                <w:left w:val="none" w:sz="0" w:space="0" w:color="auto"/>
                                <w:bottom w:val="none" w:sz="0" w:space="0" w:color="auto"/>
                                <w:right w:val="none" w:sz="0" w:space="0" w:color="auto"/>
                              </w:divBdr>
                            </w:div>
                            <w:div w:id="110588743">
                              <w:marLeft w:val="0"/>
                              <w:marRight w:val="0"/>
                              <w:marTop w:val="0"/>
                              <w:marBottom w:val="0"/>
                              <w:divBdr>
                                <w:top w:val="none" w:sz="0" w:space="0" w:color="auto"/>
                                <w:left w:val="none" w:sz="0" w:space="0" w:color="auto"/>
                                <w:bottom w:val="none" w:sz="0" w:space="0" w:color="auto"/>
                                <w:right w:val="none" w:sz="0" w:space="0" w:color="auto"/>
                              </w:divBdr>
                            </w:div>
                            <w:div w:id="649674217">
                              <w:marLeft w:val="0"/>
                              <w:marRight w:val="0"/>
                              <w:marTop w:val="0"/>
                              <w:marBottom w:val="0"/>
                              <w:divBdr>
                                <w:top w:val="none" w:sz="0" w:space="0" w:color="auto"/>
                                <w:left w:val="none" w:sz="0" w:space="0" w:color="auto"/>
                                <w:bottom w:val="none" w:sz="0" w:space="0" w:color="auto"/>
                                <w:right w:val="none" w:sz="0" w:space="0" w:color="auto"/>
                              </w:divBdr>
                            </w:div>
                            <w:div w:id="488138328">
                              <w:marLeft w:val="0"/>
                              <w:marRight w:val="0"/>
                              <w:marTop w:val="0"/>
                              <w:marBottom w:val="0"/>
                              <w:divBdr>
                                <w:top w:val="none" w:sz="0" w:space="0" w:color="auto"/>
                                <w:left w:val="none" w:sz="0" w:space="0" w:color="auto"/>
                                <w:bottom w:val="none" w:sz="0" w:space="0" w:color="auto"/>
                                <w:right w:val="none" w:sz="0" w:space="0" w:color="auto"/>
                              </w:divBdr>
                            </w:div>
                            <w:div w:id="1945380797">
                              <w:marLeft w:val="0"/>
                              <w:marRight w:val="0"/>
                              <w:marTop w:val="0"/>
                              <w:marBottom w:val="0"/>
                              <w:divBdr>
                                <w:top w:val="none" w:sz="0" w:space="0" w:color="auto"/>
                                <w:left w:val="none" w:sz="0" w:space="0" w:color="auto"/>
                                <w:bottom w:val="none" w:sz="0" w:space="0" w:color="auto"/>
                                <w:right w:val="none" w:sz="0" w:space="0" w:color="auto"/>
                              </w:divBdr>
                            </w:div>
                            <w:div w:id="326784798">
                              <w:marLeft w:val="0"/>
                              <w:marRight w:val="0"/>
                              <w:marTop w:val="0"/>
                              <w:marBottom w:val="0"/>
                              <w:divBdr>
                                <w:top w:val="none" w:sz="0" w:space="0" w:color="auto"/>
                                <w:left w:val="none" w:sz="0" w:space="0" w:color="auto"/>
                                <w:bottom w:val="none" w:sz="0" w:space="0" w:color="auto"/>
                                <w:right w:val="none" w:sz="0" w:space="0" w:color="auto"/>
                              </w:divBdr>
                            </w:div>
                            <w:div w:id="806700331">
                              <w:marLeft w:val="0"/>
                              <w:marRight w:val="0"/>
                              <w:marTop w:val="0"/>
                              <w:marBottom w:val="0"/>
                              <w:divBdr>
                                <w:top w:val="none" w:sz="0" w:space="0" w:color="auto"/>
                                <w:left w:val="none" w:sz="0" w:space="0" w:color="auto"/>
                                <w:bottom w:val="none" w:sz="0" w:space="0" w:color="auto"/>
                                <w:right w:val="none" w:sz="0" w:space="0" w:color="auto"/>
                              </w:divBdr>
                            </w:div>
                            <w:div w:id="51789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752973">
      <w:bodyDiv w:val="1"/>
      <w:marLeft w:val="0"/>
      <w:marRight w:val="0"/>
      <w:marTop w:val="0"/>
      <w:marBottom w:val="0"/>
      <w:divBdr>
        <w:top w:val="none" w:sz="0" w:space="0" w:color="auto"/>
        <w:left w:val="none" w:sz="0" w:space="0" w:color="auto"/>
        <w:bottom w:val="none" w:sz="0" w:space="0" w:color="auto"/>
        <w:right w:val="none" w:sz="0" w:space="0" w:color="auto"/>
      </w:divBdr>
    </w:div>
    <w:div w:id="1747386544">
      <w:bodyDiv w:val="1"/>
      <w:marLeft w:val="0"/>
      <w:marRight w:val="0"/>
      <w:marTop w:val="0"/>
      <w:marBottom w:val="0"/>
      <w:divBdr>
        <w:top w:val="none" w:sz="0" w:space="0" w:color="auto"/>
        <w:left w:val="none" w:sz="0" w:space="0" w:color="auto"/>
        <w:bottom w:val="none" w:sz="0" w:space="0" w:color="auto"/>
        <w:right w:val="none" w:sz="0" w:space="0" w:color="auto"/>
      </w:divBdr>
    </w:div>
    <w:div w:id="1994024633">
      <w:bodyDiv w:val="1"/>
      <w:marLeft w:val="0"/>
      <w:marRight w:val="0"/>
      <w:marTop w:val="0"/>
      <w:marBottom w:val="0"/>
      <w:divBdr>
        <w:top w:val="none" w:sz="0" w:space="0" w:color="auto"/>
        <w:left w:val="none" w:sz="0" w:space="0" w:color="auto"/>
        <w:bottom w:val="none" w:sz="0" w:space="0" w:color="auto"/>
        <w:right w:val="none" w:sz="0" w:space="0" w:color="auto"/>
      </w:divBdr>
    </w:div>
    <w:div w:id="2139760052">
      <w:bodyDiv w:val="1"/>
      <w:marLeft w:val="0"/>
      <w:marRight w:val="0"/>
      <w:marTop w:val="0"/>
      <w:marBottom w:val="0"/>
      <w:divBdr>
        <w:top w:val="none" w:sz="0" w:space="0" w:color="auto"/>
        <w:left w:val="none" w:sz="0" w:space="0" w:color="auto"/>
        <w:bottom w:val="none" w:sz="0" w:space="0" w:color="auto"/>
        <w:right w:val="none" w:sz="0" w:space="0" w:color="auto"/>
      </w:divBdr>
      <w:divsChild>
        <w:div w:id="119351039">
          <w:marLeft w:val="0"/>
          <w:marRight w:val="0"/>
          <w:marTop w:val="0"/>
          <w:marBottom w:val="180"/>
          <w:divBdr>
            <w:top w:val="none" w:sz="0" w:space="0" w:color="auto"/>
            <w:left w:val="none" w:sz="0" w:space="0" w:color="auto"/>
            <w:bottom w:val="none" w:sz="0" w:space="0" w:color="auto"/>
            <w:right w:val="none" w:sz="0" w:space="0" w:color="auto"/>
          </w:divBdr>
          <w:divsChild>
            <w:div w:id="892499096">
              <w:marLeft w:val="0"/>
              <w:marRight w:val="0"/>
              <w:marTop w:val="0"/>
              <w:marBottom w:val="0"/>
              <w:divBdr>
                <w:top w:val="none" w:sz="0" w:space="0" w:color="auto"/>
                <w:left w:val="none" w:sz="0" w:space="0" w:color="auto"/>
                <w:bottom w:val="none" w:sz="0" w:space="0" w:color="auto"/>
                <w:right w:val="none" w:sz="0" w:space="0" w:color="auto"/>
              </w:divBdr>
              <w:divsChild>
                <w:div w:id="545531274">
                  <w:marLeft w:val="0"/>
                  <w:marRight w:val="0"/>
                  <w:marTop w:val="0"/>
                  <w:marBottom w:val="0"/>
                  <w:divBdr>
                    <w:top w:val="none" w:sz="0" w:space="0" w:color="auto"/>
                    <w:left w:val="none" w:sz="0" w:space="0" w:color="auto"/>
                    <w:bottom w:val="none" w:sz="0" w:space="0" w:color="auto"/>
                    <w:right w:val="none" w:sz="0" w:space="0" w:color="auto"/>
                  </w:divBdr>
                  <w:divsChild>
                    <w:div w:id="754278658">
                      <w:marLeft w:val="0"/>
                      <w:marRight w:val="0"/>
                      <w:marTop w:val="0"/>
                      <w:marBottom w:val="0"/>
                      <w:divBdr>
                        <w:top w:val="none" w:sz="0" w:space="0" w:color="auto"/>
                        <w:left w:val="none" w:sz="0" w:space="0" w:color="auto"/>
                        <w:bottom w:val="none" w:sz="0" w:space="0" w:color="auto"/>
                        <w:right w:val="none" w:sz="0" w:space="0" w:color="auto"/>
                      </w:divBdr>
                      <w:divsChild>
                        <w:div w:id="2066292199">
                          <w:marLeft w:val="0"/>
                          <w:marRight w:val="0"/>
                          <w:marTop w:val="0"/>
                          <w:marBottom w:val="0"/>
                          <w:divBdr>
                            <w:top w:val="none" w:sz="0" w:space="0" w:color="auto"/>
                            <w:left w:val="none" w:sz="0" w:space="0" w:color="auto"/>
                            <w:bottom w:val="none" w:sz="0" w:space="0" w:color="auto"/>
                            <w:right w:val="none" w:sz="0" w:space="0" w:color="auto"/>
                          </w:divBdr>
                          <w:divsChild>
                            <w:div w:id="55514644">
                              <w:marLeft w:val="0"/>
                              <w:marRight w:val="0"/>
                              <w:marTop w:val="0"/>
                              <w:marBottom w:val="0"/>
                              <w:divBdr>
                                <w:top w:val="none" w:sz="0" w:space="0" w:color="auto"/>
                                <w:left w:val="none" w:sz="0" w:space="0" w:color="auto"/>
                                <w:bottom w:val="none" w:sz="0" w:space="0" w:color="auto"/>
                                <w:right w:val="none" w:sz="0" w:space="0" w:color="auto"/>
                              </w:divBdr>
                            </w:div>
                            <w:div w:id="231085982">
                              <w:marLeft w:val="0"/>
                              <w:marRight w:val="0"/>
                              <w:marTop w:val="0"/>
                              <w:marBottom w:val="0"/>
                              <w:divBdr>
                                <w:top w:val="none" w:sz="0" w:space="0" w:color="auto"/>
                                <w:left w:val="none" w:sz="0" w:space="0" w:color="auto"/>
                                <w:bottom w:val="none" w:sz="0" w:space="0" w:color="auto"/>
                                <w:right w:val="none" w:sz="0" w:space="0" w:color="auto"/>
                              </w:divBdr>
                            </w:div>
                            <w:div w:id="498620514">
                              <w:marLeft w:val="0"/>
                              <w:marRight w:val="0"/>
                              <w:marTop w:val="0"/>
                              <w:marBottom w:val="0"/>
                              <w:divBdr>
                                <w:top w:val="none" w:sz="0" w:space="0" w:color="auto"/>
                                <w:left w:val="none" w:sz="0" w:space="0" w:color="auto"/>
                                <w:bottom w:val="none" w:sz="0" w:space="0" w:color="auto"/>
                                <w:right w:val="none" w:sz="0" w:space="0" w:color="auto"/>
                              </w:divBdr>
                            </w:div>
                            <w:div w:id="967855871">
                              <w:marLeft w:val="0"/>
                              <w:marRight w:val="0"/>
                              <w:marTop w:val="0"/>
                              <w:marBottom w:val="0"/>
                              <w:divBdr>
                                <w:top w:val="none" w:sz="0" w:space="0" w:color="auto"/>
                                <w:left w:val="none" w:sz="0" w:space="0" w:color="auto"/>
                                <w:bottom w:val="none" w:sz="0" w:space="0" w:color="auto"/>
                                <w:right w:val="none" w:sz="0" w:space="0" w:color="auto"/>
                              </w:divBdr>
                            </w:div>
                            <w:div w:id="506287623">
                              <w:marLeft w:val="0"/>
                              <w:marRight w:val="0"/>
                              <w:marTop w:val="0"/>
                              <w:marBottom w:val="0"/>
                              <w:divBdr>
                                <w:top w:val="none" w:sz="0" w:space="0" w:color="auto"/>
                                <w:left w:val="none" w:sz="0" w:space="0" w:color="auto"/>
                                <w:bottom w:val="none" w:sz="0" w:space="0" w:color="auto"/>
                                <w:right w:val="none" w:sz="0" w:space="0" w:color="auto"/>
                              </w:divBdr>
                            </w:div>
                            <w:div w:id="2037998339">
                              <w:marLeft w:val="0"/>
                              <w:marRight w:val="0"/>
                              <w:marTop w:val="0"/>
                              <w:marBottom w:val="0"/>
                              <w:divBdr>
                                <w:top w:val="none" w:sz="0" w:space="0" w:color="auto"/>
                                <w:left w:val="none" w:sz="0" w:space="0" w:color="auto"/>
                                <w:bottom w:val="none" w:sz="0" w:space="0" w:color="auto"/>
                                <w:right w:val="none" w:sz="0" w:space="0" w:color="auto"/>
                              </w:divBdr>
                            </w:div>
                            <w:div w:id="532156369">
                              <w:marLeft w:val="0"/>
                              <w:marRight w:val="0"/>
                              <w:marTop w:val="0"/>
                              <w:marBottom w:val="0"/>
                              <w:divBdr>
                                <w:top w:val="none" w:sz="0" w:space="0" w:color="auto"/>
                                <w:left w:val="none" w:sz="0" w:space="0" w:color="auto"/>
                                <w:bottom w:val="none" w:sz="0" w:space="0" w:color="auto"/>
                                <w:right w:val="none" w:sz="0" w:space="0" w:color="auto"/>
                              </w:divBdr>
                            </w:div>
                            <w:div w:id="1642005315">
                              <w:marLeft w:val="0"/>
                              <w:marRight w:val="0"/>
                              <w:marTop w:val="0"/>
                              <w:marBottom w:val="0"/>
                              <w:divBdr>
                                <w:top w:val="none" w:sz="0" w:space="0" w:color="auto"/>
                                <w:left w:val="none" w:sz="0" w:space="0" w:color="auto"/>
                                <w:bottom w:val="none" w:sz="0" w:space="0" w:color="auto"/>
                                <w:right w:val="none" w:sz="0" w:space="0" w:color="auto"/>
                              </w:divBdr>
                            </w:div>
                            <w:div w:id="927424415">
                              <w:marLeft w:val="0"/>
                              <w:marRight w:val="0"/>
                              <w:marTop w:val="0"/>
                              <w:marBottom w:val="0"/>
                              <w:divBdr>
                                <w:top w:val="none" w:sz="0" w:space="0" w:color="auto"/>
                                <w:left w:val="none" w:sz="0" w:space="0" w:color="auto"/>
                                <w:bottom w:val="none" w:sz="0" w:space="0" w:color="auto"/>
                                <w:right w:val="none" w:sz="0" w:space="0" w:color="auto"/>
                              </w:divBdr>
                            </w:div>
                            <w:div w:id="2064525468">
                              <w:marLeft w:val="0"/>
                              <w:marRight w:val="0"/>
                              <w:marTop w:val="0"/>
                              <w:marBottom w:val="0"/>
                              <w:divBdr>
                                <w:top w:val="none" w:sz="0" w:space="0" w:color="auto"/>
                                <w:left w:val="none" w:sz="0" w:space="0" w:color="auto"/>
                                <w:bottom w:val="none" w:sz="0" w:space="0" w:color="auto"/>
                                <w:right w:val="none" w:sz="0" w:space="0" w:color="auto"/>
                              </w:divBdr>
                            </w:div>
                            <w:div w:id="163672858">
                              <w:marLeft w:val="0"/>
                              <w:marRight w:val="0"/>
                              <w:marTop w:val="0"/>
                              <w:marBottom w:val="0"/>
                              <w:divBdr>
                                <w:top w:val="none" w:sz="0" w:space="0" w:color="auto"/>
                                <w:left w:val="none" w:sz="0" w:space="0" w:color="auto"/>
                                <w:bottom w:val="none" w:sz="0" w:space="0" w:color="auto"/>
                                <w:right w:val="none" w:sz="0" w:space="0" w:color="auto"/>
                              </w:divBdr>
                            </w:div>
                            <w:div w:id="1150748861">
                              <w:marLeft w:val="0"/>
                              <w:marRight w:val="0"/>
                              <w:marTop w:val="0"/>
                              <w:marBottom w:val="0"/>
                              <w:divBdr>
                                <w:top w:val="none" w:sz="0" w:space="0" w:color="auto"/>
                                <w:left w:val="none" w:sz="0" w:space="0" w:color="auto"/>
                                <w:bottom w:val="none" w:sz="0" w:space="0" w:color="auto"/>
                                <w:right w:val="none" w:sz="0" w:space="0" w:color="auto"/>
                              </w:divBdr>
                            </w:div>
                            <w:div w:id="1043168490">
                              <w:marLeft w:val="0"/>
                              <w:marRight w:val="0"/>
                              <w:marTop w:val="0"/>
                              <w:marBottom w:val="0"/>
                              <w:divBdr>
                                <w:top w:val="none" w:sz="0" w:space="0" w:color="auto"/>
                                <w:left w:val="none" w:sz="0" w:space="0" w:color="auto"/>
                                <w:bottom w:val="none" w:sz="0" w:space="0" w:color="auto"/>
                                <w:right w:val="none" w:sz="0" w:space="0" w:color="auto"/>
                              </w:divBdr>
                            </w:div>
                            <w:div w:id="1121732288">
                              <w:marLeft w:val="0"/>
                              <w:marRight w:val="0"/>
                              <w:marTop w:val="0"/>
                              <w:marBottom w:val="0"/>
                              <w:divBdr>
                                <w:top w:val="none" w:sz="0" w:space="0" w:color="auto"/>
                                <w:left w:val="none" w:sz="0" w:space="0" w:color="auto"/>
                                <w:bottom w:val="none" w:sz="0" w:space="0" w:color="auto"/>
                                <w:right w:val="none" w:sz="0" w:space="0" w:color="auto"/>
                              </w:divBdr>
                            </w:div>
                            <w:div w:id="1490561456">
                              <w:marLeft w:val="0"/>
                              <w:marRight w:val="0"/>
                              <w:marTop w:val="0"/>
                              <w:marBottom w:val="0"/>
                              <w:divBdr>
                                <w:top w:val="none" w:sz="0" w:space="0" w:color="auto"/>
                                <w:left w:val="none" w:sz="0" w:space="0" w:color="auto"/>
                                <w:bottom w:val="none" w:sz="0" w:space="0" w:color="auto"/>
                                <w:right w:val="none" w:sz="0" w:space="0" w:color="auto"/>
                              </w:divBdr>
                            </w:div>
                            <w:div w:id="1402410516">
                              <w:marLeft w:val="0"/>
                              <w:marRight w:val="0"/>
                              <w:marTop w:val="0"/>
                              <w:marBottom w:val="0"/>
                              <w:divBdr>
                                <w:top w:val="none" w:sz="0" w:space="0" w:color="auto"/>
                                <w:left w:val="none" w:sz="0" w:space="0" w:color="auto"/>
                                <w:bottom w:val="none" w:sz="0" w:space="0" w:color="auto"/>
                                <w:right w:val="none" w:sz="0" w:space="0" w:color="auto"/>
                              </w:divBdr>
                            </w:div>
                            <w:div w:id="82773036">
                              <w:marLeft w:val="0"/>
                              <w:marRight w:val="0"/>
                              <w:marTop w:val="0"/>
                              <w:marBottom w:val="0"/>
                              <w:divBdr>
                                <w:top w:val="none" w:sz="0" w:space="0" w:color="auto"/>
                                <w:left w:val="none" w:sz="0" w:space="0" w:color="auto"/>
                                <w:bottom w:val="none" w:sz="0" w:space="0" w:color="auto"/>
                                <w:right w:val="none" w:sz="0" w:space="0" w:color="auto"/>
                              </w:divBdr>
                            </w:div>
                            <w:div w:id="650788545">
                              <w:marLeft w:val="0"/>
                              <w:marRight w:val="0"/>
                              <w:marTop w:val="0"/>
                              <w:marBottom w:val="0"/>
                              <w:divBdr>
                                <w:top w:val="none" w:sz="0" w:space="0" w:color="auto"/>
                                <w:left w:val="none" w:sz="0" w:space="0" w:color="auto"/>
                                <w:bottom w:val="none" w:sz="0" w:space="0" w:color="auto"/>
                                <w:right w:val="none" w:sz="0" w:space="0" w:color="auto"/>
                              </w:divBdr>
                            </w:div>
                            <w:div w:id="215244630">
                              <w:marLeft w:val="0"/>
                              <w:marRight w:val="0"/>
                              <w:marTop w:val="0"/>
                              <w:marBottom w:val="0"/>
                              <w:divBdr>
                                <w:top w:val="none" w:sz="0" w:space="0" w:color="auto"/>
                                <w:left w:val="none" w:sz="0" w:space="0" w:color="auto"/>
                                <w:bottom w:val="none" w:sz="0" w:space="0" w:color="auto"/>
                                <w:right w:val="none" w:sz="0" w:space="0" w:color="auto"/>
                              </w:divBdr>
                            </w:div>
                            <w:div w:id="399180282">
                              <w:marLeft w:val="0"/>
                              <w:marRight w:val="0"/>
                              <w:marTop w:val="0"/>
                              <w:marBottom w:val="0"/>
                              <w:divBdr>
                                <w:top w:val="none" w:sz="0" w:space="0" w:color="auto"/>
                                <w:left w:val="none" w:sz="0" w:space="0" w:color="auto"/>
                                <w:bottom w:val="none" w:sz="0" w:space="0" w:color="auto"/>
                                <w:right w:val="none" w:sz="0" w:space="0" w:color="auto"/>
                              </w:divBdr>
                            </w:div>
                            <w:div w:id="1414160018">
                              <w:marLeft w:val="0"/>
                              <w:marRight w:val="0"/>
                              <w:marTop w:val="0"/>
                              <w:marBottom w:val="0"/>
                              <w:divBdr>
                                <w:top w:val="none" w:sz="0" w:space="0" w:color="auto"/>
                                <w:left w:val="none" w:sz="0" w:space="0" w:color="auto"/>
                                <w:bottom w:val="none" w:sz="0" w:space="0" w:color="auto"/>
                                <w:right w:val="none" w:sz="0" w:space="0" w:color="auto"/>
                              </w:divBdr>
                            </w:div>
                            <w:div w:id="448201555">
                              <w:marLeft w:val="0"/>
                              <w:marRight w:val="0"/>
                              <w:marTop w:val="0"/>
                              <w:marBottom w:val="0"/>
                              <w:divBdr>
                                <w:top w:val="none" w:sz="0" w:space="0" w:color="auto"/>
                                <w:left w:val="none" w:sz="0" w:space="0" w:color="auto"/>
                                <w:bottom w:val="none" w:sz="0" w:space="0" w:color="auto"/>
                                <w:right w:val="none" w:sz="0" w:space="0" w:color="auto"/>
                              </w:divBdr>
                            </w:div>
                            <w:div w:id="478227502">
                              <w:marLeft w:val="0"/>
                              <w:marRight w:val="0"/>
                              <w:marTop w:val="0"/>
                              <w:marBottom w:val="0"/>
                              <w:divBdr>
                                <w:top w:val="none" w:sz="0" w:space="0" w:color="auto"/>
                                <w:left w:val="none" w:sz="0" w:space="0" w:color="auto"/>
                                <w:bottom w:val="none" w:sz="0" w:space="0" w:color="auto"/>
                                <w:right w:val="none" w:sz="0" w:space="0" w:color="auto"/>
                              </w:divBdr>
                            </w:div>
                            <w:div w:id="1985115100">
                              <w:marLeft w:val="0"/>
                              <w:marRight w:val="0"/>
                              <w:marTop w:val="0"/>
                              <w:marBottom w:val="0"/>
                              <w:divBdr>
                                <w:top w:val="none" w:sz="0" w:space="0" w:color="auto"/>
                                <w:left w:val="none" w:sz="0" w:space="0" w:color="auto"/>
                                <w:bottom w:val="none" w:sz="0" w:space="0" w:color="auto"/>
                                <w:right w:val="none" w:sz="0" w:space="0" w:color="auto"/>
                              </w:divBdr>
                            </w:div>
                            <w:div w:id="2052462813">
                              <w:marLeft w:val="0"/>
                              <w:marRight w:val="0"/>
                              <w:marTop w:val="0"/>
                              <w:marBottom w:val="0"/>
                              <w:divBdr>
                                <w:top w:val="none" w:sz="0" w:space="0" w:color="auto"/>
                                <w:left w:val="none" w:sz="0" w:space="0" w:color="auto"/>
                                <w:bottom w:val="none" w:sz="0" w:space="0" w:color="auto"/>
                                <w:right w:val="none" w:sz="0" w:space="0" w:color="auto"/>
                              </w:divBdr>
                            </w:div>
                            <w:div w:id="14039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155791">
          <w:marLeft w:val="0"/>
          <w:marRight w:val="0"/>
          <w:marTop w:val="0"/>
          <w:marBottom w:val="180"/>
          <w:divBdr>
            <w:top w:val="none" w:sz="0" w:space="0" w:color="auto"/>
            <w:left w:val="none" w:sz="0" w:space="0" w:color="auto"/>
            <w:bottom w:val="none" w:sz="0" w:space="0" w:color="auto"/>
            <w:right w:val="none" w:sz="0" w:space="0" w:color="auto"/>
          </w:divBdr>
          <w:divsChild>
            <w:div w:id="44572124">
              <w:marLeft w:val="0"/>
              <w:marRight w:val="0"/>
              <w:marTop w:val="0"/>
              <w:marBottom w:val="0"/>
              <w:divBdr>
                <w:top w:val="none" w:sz="0" w:space="0" w:color="auto"/>
                <w:left w:val="none" w:sz="0" w:space="0" w:color="auto"/>
                <w:bottom w:val="none" w:sz="0" w:space="0" w:color="auto"/>
                <w:right w:val="none" w:sz="0" w:space="0" w:color="auto"/>
              </w:divBdr>
              <w:divsChild>
                <w:div w:id="919603811">
                  <w:marLeft w:val="0"/>
                  <w:marRight w:val="0"/>
                  <w:marTop w:val="0"/>
                  <w:marBottom w:val="0"/>
                  <w:divBdr>
                    <w:top w:val="none" w:sz="0" w:space="0" w:color="auto"/>
                    <w:left w:val="none" w:sz="0" w:space="0" w:color="auto"/>
                    <w:bottom w:val="none" w:sz="0" w:space="0" w:color="auto"/>
                    <w:right w:val="none" w:sz="0" w:space="0" w:color="auto"/>
                  </w:divBdr>
                  <w:divsChild>
                    <w:div w:id="909266437">
                      <w:marLeft w:val="0"/>
                      <w:marRight w:val="0"/>
                      <w:marTop w:val="0"/>
                      <w:marBottom w:val="0"/>
                      <w:divBdr>
                        <w:top w:val="none" w:sz="0" w:space="0" w:color="auto"/>
                        <w:left w:val="none" w:sz="0" w:space="0" w:color="auto"/>
                        <w:bottom w:val="none" w:sz="0" w:space="0" w:color="auto"/>
                        <w:right w:val="none" w:sz="0" w:space="0" w:color="auto"/>
                      </w:divBdr>
                      <w:divsChild>
                        <w:div w:id="1244341308">
                          <w:marLeft w:val="0"/>
                          <w:marRight w:val="0"/>
                          <w:marTop w:val="0"/>
                          <w:marBottom w:val="0"/>
                          <w:divBdr>
                            <w:top w:val="none" w:sz="0" w:space="0" w:color="auto"/>
                            <w:left w:val="none" w:sz="0" w:space="0" w:color="auto"/>
                            <w:bottom w:val="none" w:sz="0" w:space="0" w:color="auto"/>
                            <w:right w:val="none" w:sz="0" w:space="0" w:color="auto"/>
                          </w:divBdr>
                          <w:divsChild>
                            <w:div w:id="679696773">
                              <w:marLeft w:val="0"/>
                              <w:marRight w:val="0"/>
                              <w:marTop w:val="0"/>
                              <w:marBottom w:val="0"/>
                              <w:divBdr>
                                <w:top w:val="none" w:sz="0" w:space="0" w:color="auto"/>
                                <w:left w:val="none" w:sz="0" w:space="0" w:color="auto"/>
                                <w:bottom w:val="none" w:sz="0" w:space="0" w:color="auto"/>
                                <w:right w:val="none" w:sz="0" w:space="0" w:color="auto"/>
                              </w:divBdr>
                            </w:div>
                            <w:div w:id="1599294599">
                              <w:marLeft w:val="0"/>
                              <w:marRight w:val="0"/>
                              <w:marTop w:val="0"/>
                              <w:marBottom w:val="0"/>
                              <w:divBdr>
                                <w:top w:val="none" w:sz="0" w:space="0" w:color="auto"/>
                                <w:left w:val="none" w:sz="0" w:space="0" w:color="auto"/>
                                <w:bottom w:val="none" w:sz="0" w:space="0" w:color="auto"/>
                                <w:right w:val="none" w:sz="0" w:space="0" w:color="auto"/>
                              </w:divBdr>
                            </w:div>
                            <w:div w:id="1955941516">
                              <w:marLeft w:val="0"/>
                              <w:marRight w:val="0"/>
                              <w:marTop w:val="0"/>
                              <w:marBottom w:val="0"/>
                              <w:divBdr>
                                <w:top w:val="none" w:sz="0" w:space="0" w:color="auto"/>
                                <w:left w:val="none" w:sz="0" w:space="0" w:color="auto"/>
                                <w:bottom w:val="none" w:sz="0" w:space="0" w:color="auto"/>
                                <w:right w:val="none" w:sz="0" w:space="0" w:color="auto"/>
                              </w:divBdr>
                            </w:div>
                            <w:div w:id="1125539721">
                              <w:marLeft w:val="0"/>
                              <w:marRight w:val="0"/>
                              <w:marTop w:val="0"/>
                              <w:marBottom w:val="0"/>
                              <w:divBdr>
                                <w:top w:val="none" w:sz="0" w:space="0" w:color="auto"/>
                                <w:left w:val="none" w:sz="0" w:space="0" w:color="auto"/>
                                <w:bottom w:val="none" w:sz="0" w:space="0" w:color="auto"/>
                                <w:right w:val="none" w:sz="0" w:space="0" w:color="auto"/>
                              </w:divBdr>
                            </w:div>
                            <w:div w:id="894858061">
                              <w:marLeft w:val="0"/>
                              <w:marRight w:val="0"/>
                              <w:marTop w:val="0"/>
                              <w:marBottom w:val="0"/>
                              <w:divBdr>
                                <w:top w:val="none" w:sz="0" w:space="0" w:color="auto"/>
                                <w:left w:val="none" w:sz="0" w:space="0" w:color="auto"/>
                                <w:bottom w:val="none" w:sz="0" w:space="0" w:color="auto"/>
                                <w:right w:val="none" w:sz="0" w:space="0" w:color="auto"/>
                              </w:divBdr>
                            </w:div>
                            <w:div w:id="224419986">
                              <w:marLeft w:val="0"/>
                              <w:marRight w:val="0"/>
                              <w:marTop w:val="0"/>
                              <w:marBottom w:val="0"/>
                              <w:divBdr>
                                <w:top w:val="none" w:sz="0" w:space="0" w:color="auto"/>
                                <w:left w:val="none" w:sz="0" w:space="0" w:color="auto"/>
                                <w:bottom w:val="none" w:sz="0" w:space="0" w:color="auto"/>
                                <w:right w:val="none" w:sz="0" w:space="0" w:color="auto"/>
                              </w:divBdr>
                            </w:div>
                            <w:div w:id="1668241581">
                              <w:marLeft w:val="0"/>
                              <w:marRight w:val="0"/>
                              <w:marTop w:val="0"/>
                              <w:marBottom w:val="0"/>
                              <w:divBdr>
                                <w:top w:val="none" w:sz="0" w:space="0" w:color="auto"/>
                                <w:left w:val="none" w:sz="0" w:space="0" w:color="auto"/>
                                <w:bottom w:val="none" w:sz="0" w:space="0" w:color="auto"/>
                                <w:right w:val="none" w:sz="0" w:space="0" w:color="auto"/>
                              </w:divBdr>
                            </w:div>
                            <w:div w:id="148524129">
                              <w:marLeft w:val="0"/>
                              <w:marRight w:val="0"/>
                              <w:marTop w:val="0"/>
                              <w:marBottom w:val="0"/>
                              <w:divBdr>
                                <w:top w:val="none" w:sz="0" w:space="0" w:color="auto"/>
                                <w:left w:val="none" w:sz="0" w:space="0" w:color="auto"/>
                                <w:bottom w:val="none" w:sz="0" w:space="0" w:color="auto"/>
                                <w:right w:val="none" w:sz="0" w:space="0" w:color="auto"/>
                              </w:divBdr>
                            </w:div>
                            <w:div w:id="1175652675">
                              <w:marLeft w:val="0"/>
                              <w:marRight w:val="0"/>
                              <w:marTop w:val="0"/>
                              <w:marBottom w:val="0"/>
                              <w:divBdr>
                                <w:top w:val="none" w:sz="0" w:space="0" w:color="auto"/>
                                <w:left w:val="none" w:sz="0" w:space="0" w:color="auto"/>
                                <w:bottom w:val="none" w:sz="0" w:space="0" w:color="auto"/>
                                <w:right w:val="none" w:sz="0" w:space="0" w:color="auto"/>
                              </w:divBdr>
                            </w:div>
                            <w:div w:id="1315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18814-C2EF-457B-9376-D8F56AC7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3160</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Popadic</dc:creator>
  <cp:lastModifiedBy>Nebojsa</cp:lastModifiedBy>
  <cp:revision>3</cp:revision>
  <dcterms:created xsi:type="dcterms:W3CDTF">2023-06-07T04:14:00Z</dcterms:created>
  <dcterms:modified xsi:type="dcterms:W3CDTF">2023-06-07T04:15:00Z</dcterms:modified>
</cp:coreProperties>
</file>